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0A03" w:rsidRPr="009D1D72" w:rsidRDefault="007C0A03" w:rsidP="00430F0A">
      <w:pPr>
        <w:spacing w:line="300" w:lineRule="auto"/>
        <w:ind w:right="570"/>
        <w:jc w:val="center"/>
        <w:rPr>
          <w:rFonts w:cs="Arial"/>
          <w:b/>
        </w:rPr>
      </w:pPr>
      <w:r w:rsidRPr="009D1D72">
        <w:rPr>
          <w:rFonts w:cs="Arial"/>
          <w:b/>
        </w:rPr>
        <w:t>S</w:t>
      </w:r>
      <w:r w:rsidR="002001A7">
        <w:rPr>
          <w:rFonts w:cs="Arial"/>
          <w:b/>
        </w:rPr>
        <w:t>TAGE 1 MATHEMATICS</w:t>
      </w:r>
      <w:r w:rsidR="002001A7">
        <w:rPr>
          <w:rFonts w:cs="Arial"/>
          <w:b/>
        </w:rPr>
        <w:tab/>
        <w:t>C</w:t>
      </w:r>
      <w:r>
        <w:rPr>
          <w:rFonts w:cs="Arial"/>
          <w:b/>
        </w:rPr>
        <w:tab/>
      </w:r>
      <w:r w:rsidR="005667D8">
        <w:rPr>
          <w:rFonts w:cs="Arial"/>
          <w:b/>
        </w:rPr>
        <w:t>CALCULUS</w:t>
      </w:r>
      <w:r w:rsidR="002744D3">
        <w:rPr>
          <w:rFonts w:cs="Arial"/>
          <w:b/>
        </w:rPr>
        <w:t xml:space="preserve"> INVESTIGATION</w:t>
      </w:r>
    </w:p>
    <w:p w:rsidR="007C0A03" w:rsidRPr="003122DA" w:rsidRDefault="007C0A03" w:rsidP="00430F0A">
      <w:pPr>
        <w:spacing w:line="300" w:lineRule="auto"/>
        <w:ind w:right="570"/>
        <w:jc w:val="center"/>
        <w:rPr>
          <w:rFonts w:cs="Arial"/>
          <w:b/>
          <w:sz w:val="12"/>
          <w:szCs w:val="12"/>
        </w:rPr>
      </w:pP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9D1D72">
        <w:rPr>
          <w:rFonts w:cs="Arial"/>
          <w:b/>
          <w:sz w:val="20"/>
          <w:szCs w:val="20"/>
        </w:rPr>
        <w:t xml:space="preserve">Purpose </w:t>
      </w:r>
      <w:r w:rsidRPr="000C4677">
        <w:rPr>
          <w:rFonts w:cs="Arial"/>
          <w:sz w:val="18"/>
          <w:szCs w:val="18"/>
        </w:rPr>
        <w:t>To demonstrate your ability to:</w:t>
      </w:r>
    </w:p>
    <w:p w:rsidR="007C0A03" w:rsidRPr="00F60ADA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 xml:space="preserve">accurately apply a range of mathematical skills to solve a problem from within </w:t>
      </w:r>
      <w:r>
        <w:rPr>
          <w:rFonts w:cs="Arial"/>
          <w:sz w:val="18"/>
          <w:szCs w:val="18"/>
        </w:rPr>
        <w:t xml:space="preserve">the </w:t>
      </w:r>
      <w:r w:rsidR="00415C3C">
        <w:rPr>
          <w:rFonts w:cs="Arial"/>
          <w:sz w:val="18"/>
          <w:szCs w:val="18"/>
        </w:rPr>
        <w:t>Calculus</w:t>
      </w:r>
      <w:r w:rsidRPr="00F60ADA">
        <w:rPr>
          <w:rFonts w:cs="Arial"/>
          <w:sz w:val="18"/>
          <w:szCs w:val="18"/>
        </w:rPr>
        <w:t xml:space="preserve"> topic.</w:t>
      </w:r>
    </w:p>
    <w:p w:rsidR="007C0A03" w:rsidRPr="00F60ADA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sz w:val="18"/>
          <w:szCs w:val="18"/>
        </w:rPr>
      </w:pPr>
      <w:r w:rsidRPr="00F60ADA">
        <w:rPr>
          <w:rFonts w:cs="Arial"/>
          <w:sz w:val="18"/>
          <w:szCs w:val="18"/>
        </w:rPr>
        <w:t>apply your knowledge, skills and problem solving strategies to develop a model from</w:t>
      </w:r>
      <w:r w:rsidR="005679D8">
        <w:rPr>
          <w:rFonts w:cs="Arial"/>
          <w:sz w:val="18"/>
          <w:szCs w:val="18"/>
        </w:rPr>
        <w:t xml:space="preserve"> which you will make and prove conjectures</w:t>
      </w:r>
      <w:r w:rsidRPr="00F60ADA">
        <w:rPr>
          <w:rFonts w:cs="Arial"/>
          <w:sz w:val="18"/>
          <w:szCs w:val="18"/>
        </w:rPr>
        <w:t>.</w:t>
      </w:r>
    </w:p>
    <w:p w:rsidR="007C0A03" w:rsidRPr="00F60ADA" w:rsidRDefault="007C0A03" w:rsidP="00430F0A">
      <w:pPr>
        <w:numPr>
          <w:ilvl w:val="0"/>
          <w:numId w:val="9"/>
        </w:numPr>
        <w:spacing w:line="300" w:lineRule="auto"/>
        <w:ind w:left="777" w:right="-28" w:hanging="357"/>
        <w:rPr>
          <w:rFonts w:cs="Arial"/>
          <w:sz w:val="18"/>
          <w:szCs w:val="18"/>
        </w:rPr>
      </w:pPr>
      <w:r w:rsidRPr="00F60ADA">
        <w:rPr>
          <w:rFonts w:cs="Arial"/>
          <w:sz w:val="18"/>
          <w:szCs w:val="18"/>
        </w:rPr>
        <w:t>effectively and appropriately communicate relevant mathematical information within your solutions.</w:t>
      </w:r>
    </w:p>
    <w:p w:rsidR="007C0A03" w:rsidRPr="00F60ADA" w:rsidRDefault="007C0A03" w:rsidP="00430F0A">
      <w:pPr>
        <w:spacing w:line="300" w:lineRule="auto"/>
        <w:ind w:right="-28"/>
        <w:rPr>
          <w:rFonts w:cs="Arial"/>
          <w:sz w:val="12"/>
          <w:szCs w:val="12"/>
        </w:rPr>
      </w:pPr>
    </w:p>
    <w:p w:rsidR="007C0A03" w:rsidRPr="00F16474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F16474">
        <w:rPr>
          <w:rFonts w:cs="Arial"/>
          <w:sz w:val="18"/>
          <w:szCs w:val="18"/>
        </w:rPr>
        <w:t>This assessment allows you to show your skills in understanding and appropriate use of the mathematical concepts, process and strategies in the following:</w:t>
      </w:r>
    </w:p>
    <w:p w:rsidR="007C0A03" w:rsidRPr="005667D8" w:rsidRDefault="005667D8" w:rsidP="00430F0A">
      <w:pPr>
        <w:numPr>
          <w:ilvl w:val="0"/>
          <w:numId w:val="8"/>
        </w:numPr>
        <w:tabs>
          <w:tab w:val="left" w:pos="720"/>
        </w:tabs>
        <w:spacing w:line="300" w:lineRule="auto"/>
        <w:ind w:right="-2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T</w:t>
      </w:r>
      <w:r w:rsidRPr="005667D8">
        <w:rPr>
          <w:rFonts w:cs="Arial"/>
          <w:sz w:val="18"/>
          <w:szCs w:val="18"/>
        </w:rPr>
        <w:t>opic 6</w:t>
      </w:r>
      <w:r w:rsidR="007C0A03" w:rsidRPr="005667D8">
        <w:rPr>
          <w:rFonts w:cs="Arial"/>
          <w:sz w:val="18"/>
          <w:szCs w:val="18"/>
        </w:rPr>
        <w:t>:</w:t>
      </w:r>
      <w:r>
        <w:rPr>
          <w:rFonts w:cs="Arial"/>
          <w:sz w:val="18"/>
          <w:szCs w:val="18"/>
        </w:rPr>
        <w:t xml:space="preserve"> Introduction to C</w:t>
      </w:r>
      <w:r w:rsidRPr="005667D8">
        <w:rPr>
          <w:rFonts w:cs="Arial"/>
          <w:sz w:val="18"/>
          <w:szCs w:val="18"/>
        </w:rPr>
        <w:t>alculus</w:t>
      </w:r>
      <w:r w:rsidR="006E6181" w:rsidRPr="005667D8">
        <w:rPr>
          <w:rFonts w:cs="Arial"/>
          <w:sz w:val="18"/>
          <w:szCs w:val="18"/>
        </w:rPr>
        <w:t xml:space="preserve"> </w:t>
      </w:r>
    </w:p>
    <w:p w:rsidR="007C0A03" w:rsidRDefault="007C0A03" w:rsidP="00430F0A">
      <w:pPr>
        <w:spacing w:line="300" w:lineRule="auto"/>
        <w:ind w:right="-28"/>
        <w:rPr>
          <w:rFonts w:cs="Arial"/>
          <w:b/>
          <w:sz w:val="18"/>
          <w:szCs w:val="18"/>
        </w:rPr>
      </w:pPr>
    </w:p>
    <w:p w:rsidR="007C0A03" w:rsidRPr="00F60ADA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F60ADA">
        <w:rPr>
          <w:rFonts w:cs="Arial"/>
          <w:sz w:val="18"/>
          <w:szCs w:val="18"/>
        </w:rPr>
        <w:t xml:space="preserve">In this assessment you </w:t>
      </w:r>
      <w:r>
        <w:rPr>
          <w:rFonts w:cs="Arial"/>
          <w:sz w:val="18"/>
          <w:szCs w:val="18"/>
        </w:rPr>
        <w:t>are required to investigate the</w:t>
      </w:r>
      <w:r w:rsidR="005667D8">
        <w:rPr>
          <w:rFonts w:cs="Arial"/>
          <w:sz w:val="18"/>
          <w:szCs w:val="18"/>
        </w:rPr>
        <w:t xml:space="preserve"> relationship between side length and volume of rectangular solids.</w:t>
      </w:r>
    </w:p>
    <w:p w:rsidR="007C0A03" w:rsidRPr="00083BFF" w:rsidRDefault="007C0A03" w:rsidP="00430F0A">
      <w:pPr>
        <w:spacing w:line="300" w:lineRule="auto"/>
        <w:ind w:right="-28"/>
        <w:rPr>
          <w:rFonts w:cs="Arial"/>
          <w:sz w:val="12"/>
          <w:szCs w:val="12"/>
        </w:rPr>
      </w:pPr>
      <w:r w:rsidRPr="00F60ADA">
        <w:rPr>
          <w:rFonts w:cs="Arial"/>
          <w:sz w:val="18"/>
          <w:szCs w:val="18"/>
        </w:rPr>
        <w:t>You should use your k</w:t>
      </w:r>
      <w:r>
        <w:rPr>
          <w:rFonts w:cs="Arial"/>
          <w:sz w:val="18"/>
          <w:szCs w:val="18"/>
        </w:rPr>
        <w:t xml:space="preserve">nowledge of </w:t>
      </w:r>
      <w:r w:rsidR="005667D8">
        <w:rPr>
          <w:rFonts w:cs="Arial"/>
          <w:sz w:val="18"/>
          <w:szCs w:val="18"/>
        </w:rPr>
        <w:t>calculus</w:t>
      </w:r>
      <w:r w:rsidRPr="00F60ADA">
        <w:rPr>
          <w:rFonts w:cs="Arial"/>
          <w:sz w:val="18"/>
          <w:szCs w:val="18"/>
        </w:rPr>
        <w:t xml:space="preserve"> to investigate if </w:t>
      </w:r>
      <w:r>
        <w:rPr>
          <w:rFonts w:cs="Arial"/>
          <w:sz w:val="18"/>
          <w:szCs w:val="18"/>
        </w:rPr>
        <w:t xml:space="preserve">there is evidence to support </w:t>
      </w:r>
      <w:r w:rsidR="005667D8">
        <w:rPr>
          <w:rFonts w:cs="Arial"/>
          <w:sz w:val="18"/>
          <w:szCs w:val="18"/>
        </w:rPr>
        <w:t>any conjecture.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 xml:space="preserve">Include a discussion of these in your report. </w:t>
      </w:r>
    </w:p>
    <w:p w:rsidR="007C0A03" w:rsidRPr="000C4677" w:rsidRDefault="00657BD6" w:rsidP="00430F0A">
      <w:pPr>
        <w:spacing w:line="30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You are assessed on</w:t>
      </w:r>
      <w:r w:rsidR="006E6181">
        <w:rPr>
          <w:rFonts w:cs="Arial"/>
          <w:sz w:val="18"/>
          <w:szCs w:val="18"/>
        </w:rPr>
        <w:t xml:space="preserve"> your </w:t>
      </w:r>
      <w:r w:rsidR="007C0A03" w:rsidRPr="000C4677">
        <w:rPr>
          <w:rFonts w:cs="Arial"/>
          <w:sz w:val="18"/>
          <w:szCs w:val="18"/>
        </w:rPr>
        <w:t>use a</w:t>
      </w:r>
      <w:r w:rsidR="006E6181">
        <w:rPr>
          <w:rFonts w:cs="Arial"/>
          <w:sz w:val="18"/>
          <w:szCs w:val="18"/>
        </w:rPr>
        <w:t xml:space="preserve"> variety of forms of technology eg</w:t>
      </w:r>
      <w:r w:rsidR="007C0A03" w:rsidRPr="000C4677">
        <w:rPr>
          <w:rFonts w:cs="Arial"/>
          <w:sz w:val="18"/>
          <w:szCs w:val="18"/>
        </w:rPr>
        <w:t xml:space="preserve"> graphic</w:t>
      </w:r>
      <w:r w:rsidR="007C0A03">
        <w:rPr>
          <w:rFonts w:cs="Arial"/>
          <w:sz w:val="18"/>
          <w:szCs w:val="18"/>
        </w:rPr>
        <w:t>s calculators</w:t>
      </w:r>
      <w:r w:rsidR="007C0A03" w:rsidRPr="000C4677">
        <w:rPr>
          <w:rFonts w:cs="Arial"/>
          <w:sz w:val="18"/>
          <w:szCs w:val="18"/>
        </w:rPr>
        <w:t>. Provide complete working for all calculations. You must provide proof of what you used (</w:t>
      </w:r>
      <w:r w:rsidR="007C0A03">
        <w:rPr>
          <w:rFonts w:cs="Arial"/>
          <w:sz w:val="18"/>
          <w:szCs w:val="18"/>
        </w:rPr>
        <w:t xml:space="preserve">screenshots, </w:t>
      </w:r>
      <w:r w:rsidR="007C0A03" w:rsidRPr="000C4677">
        <w:rPr>
          <w:rFonts w:cs="Arial"/>
          <w:sz w:val="18"/>
          <w:szCs w:val="18"/>
        </w:rPr>
        <w:t>giv</w:t>
      </w:r>
      <w:r w:rsidR="006E6181">
        <w:rPr>
          <w:rFonts w:cs="Arial"/>
          <w:sz w:val="18"/>
          <w:szCs w:val="18"/>
        </w:rPr>
        <w:t>e figures, written calculations</w:t>
      </w:r>
      <w:r w:rsidR="007C0A03" w:rsidRPr="000C4677">
        <w:rPr>
          <w:rFonts w:cs="Arial"/>
          <w:sz w:val="18"/>
          <w:szCs w:val="18"/>
        </w:rPr>
        <w:t>, hard copy of file etc)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2"/>
          <w:szCs w:val="12"/>
        </w:rPr>
      </w:pPr>
    </w:p>
    <w:p w:rsidR="007C0A03" w:rsidRPr="000C4677" w:rsidRDefault="007C0A03" w:rsidP="00430F0A">
      <w:pPr>
        <w:spacing w:line="300" w:lineRule="auto"/>
        <w:ind w:right="-28"/>
        <w:rPr>
          <w:rFonts w:cs="Arial"/>
          <w:b/>
          <w:sz w:val="18"/>
          <w:szCs w:val="18"/>
        </w:rPr>
      </w:pPr>
      <w:r w:rsidRPr="000C4677">
        <w:rPr>
          <w:rFonts w:cs="Arial"/>
          <w:b/>
          <w:sz w:val="18"/>
          <w:szCs w:val="18"/>
        </w:rPr>
        <w:t xml:space="preserve">Assessment conditions 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 xml:space="preserve">This task is of </w:t>
      </w:r>
      <w:r w:rsidRPr="000C4677">
        <w:rPr>
          <w:rFonts w:cs="Arial"/>
          <w:b/>
          <w:sz w:val="18"/>
          <w:szCs w:val="18"/>
        </w:rPr>
        <w:t xml:space="preserve">3 weeks </w:t>
      </w:r>
      <w:r w:rsidRPr="000C4677">
        <w:rPr>
          <w:rFonts w:cs="Arial"/>
          <w:sz w:val="18"/>
          <w:szCs w:val="18"/>
        </w:rPr>
        <w:t>duration. Use of technology is required. Your investigation should include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>a) an introduction that demonstrates your understanding of the problem to be explored.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>b) the method you used to reach your solution.</w:t>
      </w:r>
    </w:p>
    <w:p w:rsidR="007C0A03" w:rsidRPr="000C4677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>c) details of data used, evidence of the developed solution and the solution reached.</w:t>
      </w:r>
    </w:p>
    <w:p w:rsidR="007C0A03" w:rsidRDefault="007C0A03" w:rsidP="00430F0A">
      <w:pPr>
        <w:spacing w:line="300" w:lineRule="auto"/>
        <w:ind w:right="-28"/>
        <w:rPr>
          <w:rFonts w:cs="Arial"/>
          <w:sz w:val="18"/>
          <w:szCs w:val="18"/>
        </w:rPr>
      </w:pPr>
      <w:r w:rsidRPr="000C4677">
        <w:rPr>
          <w:rFonts w:cs="Arial"/>
          <w:sz w:val="18"/>
          <w:szCs w:val="18"/>
        </w:rPr>
        <w:t>d)</w:t>
      </w:r>
      <w:r>
        <w:rPr>
          <w:rFonts w:cs="Arial"/>
          <w:sz w:val="18"/>
          <w:szCs w:val="18"/>
        </w:rPr>
        <w:t xml:space="preserve"> a conclusion (with</w:t>
      </w:r>
      <w:r w:rsidRPr="000C4677">
        <w:rPr>
          <w:rFonts w:cs="Arial"/>
          <w:sz w:val="18"/>
          <w:szCs w:val="18"/>
        </w:rPr>
        <w:t xml:space="preserve"> appendices and bibliography where appropriate)</w:t>
      </w:r>
    </w:p>
    <w:p w:rsidR="007C0A03" w:rsidRPr="007E0D61" w:rsidRDefault="007C0A03" w:rsidP="007C0A03">
      <w:pPr>
        <w:ind w:right="-28"/>
        <w:rPr>
          <w:rFonts w:cs="Arial"/>
          <w:b/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4860"/>
        <w:gridCol w:w="1800"/>
      </w:tblGrid>
      <w:tr w:rsidR="007C0A03" w:rsidRPr="00282635" w:rsidTr="00657BD6">
        <w:tc>
          <w:tcPr>
            <w:tcW w:w="2988" w:type="dxa"/>
          </w:tcPr>
          <w:p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Learning Requirements</w:t>
            </w:r>
          </w:p>
        </w:tc>
        <w:tc>
          <w:tcPr>
            <w:tcW w:w="4860" w:type="dxa"/>
          </w:tcPr>
          <w:p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i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Assessment Design Criteria</w:t>
            </w:r>
          </w:p>
        </w:tc>
        <w:tc>
          <w:tcPr>
            <w:tcW w:w="1800" w:type="dxa"/>
          </w:tcPr>
          <w:p w:rsidR="007C0A03" w:rsidRPr="00282635" w:rsidRDefault="007C0A03" w:rsidP="00657BD6">
            <w:pPr>
              <w:spacing w:after="120"/>
              <w:jc w:val="both"/>
              <w:rPr>
                <w:rFonts w:eastAsia="Times New Roman" w:cs="Arial"/>
                <w:b/>
                <w:i/>
                <w:sz w:val="20"/>
                <w:szCs w:val="20"/>
              </w:rPr>
            </w:pPr>
            <w:r w:rsidRPr="00282635">
              <w:rPr>
                <w:rFonts w:eastAsia="Times New Roman" w:cs="Arial"/>
                <w:b/>
                <w:i/>
                <w:sz w:val="20"/>
                <w:szCs w:val="20"/>
              </w:rPr>
              <w:t>Capabilities</w:t>
            </w:r>
          </w:p>
        </w:tc>
      </w:tr>
      <w:tr w:rsidR="007C0A03" w:rsidRPr="00282635" w:rsidTr="00657BD6">
        <w:tc>
          <w:tcPr>
            <w:tcW w:w="2988" w:type="dxa"/>
          </w:tcPr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57" w:right="51" w:hanging="357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Understand mathematical concepts, demonstrate mathematical skills and apply mathematical techniques.</w:t>
            </w:r>
          </w:p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Investigate and analyse mathematical information in a variety of contexts.</w:t>
            </w:r>
          </w:p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recognise and apply the mathematical techniques needed when analysing and finding a solution to a problem, including the forming and testing predictions.</w:t>
            </w:r>
          </w:p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Interpret results, draw conclusions, and reflect on the reasonableness of solutions in context.</w:t>
            </w:r>
          </w:p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Make discerning use of electronic technology to solve problems.</w:t>
            </w:r>
          </w:p>
          <w:p w:rsidR="007C0A03" w:rsidRPr="00AC0230" w:rsidRDefault="007C0A03" w:rsidP="007C0A03">
            <w:pPr>
              <w:numPr>
                <w:ilvl w:val="0"/>
                <w:numId w:val="7"/>
              </w:numPr>
              <w:tabs>
                <w:tab w:val="clear" w:pos="720"/>
                <w:tab w:val="num" w:pos="360"/>
              </w:tabs>
              <w:spacing w:before="80" w:after="80"/>
              <w:ind w:left="360" w:right="51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Communicate mathematically and present mathematical information in a variety of ways</w:t>
            </w:r>
          </w:p>
        </w:tc>
        <w:tc>
          <w:tcPr>
            <w:tcW w:w="4860" w:type="dxa"/>
          </w:tcPr>
          <w:p w:rsidR="007C0A03" w:rsidRPr="0079559E" w:rsidRDefault="007C0A03" w:rsidP="00657BD6">
            <w:pPr>
              <w:spacing w:after="80"/>
              <w:ind w:right="40"/>
              <w:rPr>
                <w:rFonts w:eastAsia="Times New Roman" w:cs="Arial"/>
                <w:sz w:val="20"/>
                <w:szCs w:val="20"/>
              </w:rPr>
            </w:pPr>
            <w:r w:rsidRPr="0079559E">
              <w:rPr>
                <w:rFonts w:eastAsia="Times New Roman" w:cs="Arial"/>
                <w:sz w:val="20"/>
                <w:szCs w:val="20"/>
              </w:rPr>
              <w:t>Concepts and Techniques</w:t>
            </w:r>
          </w:p>
          <w:p w:rsidR="007C0A03" w:rsidRPr="0079559E" w:rsidRDefault="007C0A03" w:rsidP="00657BD6">
            <w:pPr>
              <w:pStyle w:val="SOFinalBodyText"/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The specific features are as follows:</w:t>
            </w:r>
          </w:p>
          <w:p w:rsidR="007C0A03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CT1</w:t>
            </w:r>
            <w:r>
              <w:rPr>
                <w:szCs w:val="20"/>
              </w:rPr>
              <w:t xml:space="preserve"> Knowledge and understanding of </w:t>
            </w:r>
          </w:p>
          <w:p w:rsidR="007C0A03" w:rsidRPr="0079559E" w:rsidRDefault="007C0A03" w:rsidP="00657BD6">
            <w:pPr>
              <w:pStyle w:val="SOFinalBulletsCoded2-3Letters"/>
              <w:spacing w:line="226" w:lineRule="exact"/>
              <w:rPr>
                <w:szCs w:val="20"/>
              </w:rPr>
            </w:pP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</w:r>
            <w:r w:rsidRPr="0079559E">
              <w:rPr>
                <w:szCs w:val="20"/>
              </w:rPr>
              <w:t>concepts and relationships.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CT2 Selection and application of mathematical techniques and algorithms to find solutions to problems in a variety of contexts.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CT3 Application of mathematical models.</w:t>
            </w:r>
          </w:p>
          <w:p w:rsidR="007C0A03" w:rsidRPr="002559CD" w:rsidRDefault="007C0A03" w:rsidP="007C0A03">
            <w:pPr>
              <w:pStyle w:val="ListParagraph"/>
              <w:numPr>
                <w:ilvl w:val="0"/>
                <w:numId w:val="9"/>
              </w:numPr>
              <w:spacing w:after="60" w:line="240" w:lineRule="auto"/>
              <w:ind w:right="27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2559CD">
              <w:rPr>
                <w:rFonts w:ascii="Arial" w:hAnsi="Arial" w:cs="Arial"/>
                <w:sz w:val="20"/>
                <w:szCs w:val="20"/>
              </w:rPr>
              <w:t>CT4 Use of electronic technology to find solutions to mathematical problems</w:t>
            </w:r>
            <w:r w:rsidRPr="002559CD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7C0A03" w:rsidRPr="0079559E" w:rsidRDefault="007C0A03" w:rsidP="00657BD6">
            <w:pPr>
              <w:spacing w:after="60"/>
              <w:ind w:right="27"/>
              <w:rPr>
                <w:rFonts w:eastAsia="Times New Roman" w:cs="Arial"/>
                <w:sz w:val="20"/>
                <w:szCs w:val="20"/>
              </w:rPr>
            </w:pPr>
            <w:r w:rsidRPr="0079559E">
              <w:rPr>
                <w:rFonts w:eastAsia="Times New Roman" w:cs="Arial"/>
                <w:sz w:val="20"/>
                <w:szCs w:val="20"/>
              </w:rPr>
              <w:t>Reasoning and Communication</w:t>
            </w:r>
          </w:p>
          <w:p w:rsidR="007C0A03" w:rsidRPr="0079559E" w:rsidRDefault="007C0A03" w:rsidP="00657BD6">
            <w:pPr>
              <w:pStyle w:val="SOFinalBodyText"/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 xml:space="preserve">The specific features are as follows: 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RC1 Interpretation of mathematical results.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RC2 Drawing conclusions from mathematical results, with an understanding of their reasonableness and limitations.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 w:rsidRPr="0079559E">
              <w:rPr>
                <w:szCs w:val="20"/>
              </w:rPr>
              <w:t>RC3 Use of appropriate mathematical notation, representations, and terminology.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  <w:rPr>
                <w:szCs w:val="20"/>
              </w:rPr>
            </w:pPr>
            <w:r>
              <w:rPr>
                <w:szCs w:val="20"/>
              </w:rPr>
              <w:t xml:space="preserve">RC4 </w:t>
            </w:r>
            <w:r w:rsidRPr="0079559E">
              <w:rPr>
                <w:szCs w:val="20"/>
              </w:rPr>
              <w:t>Communication of mathematical ideas and reasoning to develop logical arguments.</w:t>
            </w:r>
          </w:p>
          <w:p w:rsidR="007C0A03" w:rsidRPr="0079559E" w:rsidRDefault="007C0A03" w:rsidP="007C0A03">
            <w:pPr>
              <w:pStyle w:val="SOFinalBulletsCoded2-3Letters"/>
              <w:numPr>
                <w:ilvl w:val="0"/>
                <w:numId w:val="9"/>
              </w:numPr>
              <w:spacing w:line="226" w:lineRule="exact"/>
            </w:pPr>
            <w:r w:rsidRPr="0079559E">
              <w:rPr>
                <w:szCs w:val="20"/>
              </w:rPr>
              <w:t>RC5 Development and testing of valid conjectures.</w:t>
            </w:r>
          </w:p>
        </w:tc>
        <w:tc>
          <w:tcPr>
            <w:tcW w:w="1800" w:type="dxa"/>
          </w:tcPr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Literacy</w:t>
            </w:r>
          </w:p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Numeracy</w:t>
            </w:r>
          </w:p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ICT capability</w:t>
            </w:r>
          </w:p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Critical and creative thinking</w:t>
            </w:r>
          </w:p>
          <w:p w:rsidR="007C0A03" w:rsidRPr="008252BD" w:rsidRDefault="007C0A03" w:rsidP="00657BD6">
            <w:pPr>
              <w:spacing w:before="80" w:after="80"/>
              <w:ind w:right="72"/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</w:pPr>
            <w:r w:rsidRPr="008252BD"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  <w:t>Personal and social capability</w:t>
            </w:r>
          </w:p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  <w:r w:rsidRPr="00AC0230">
              <w:rPr>
                <w:rFonts w:eastAsia="Times New Roman" w:cs="Arial"/>
                <w:sz w:val="18"/>
                <w:szCs w:val="18"/>
              </w:rPr>
              <w:t>Ethical understanding</w:t>
            </w:r>
          </w:p>
          <w:p w:rsidR="007C0A03" w:rsidRPr="008252BD" w:rsidRDefault="007C0A03" w:rsidP="00657BD6">
            <w:pPr>
              <w:spacing w:before="80" w:after="80"/>
              <w:ind w:right="72"/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</w:pPr>
            <w:r w:rsidRPr="008252BD">
              <w:rPr>
                <w:rFonts w:eastAsia="Times New Roman" w:cs="Arial"/>
                <w:color w:val="A6A6A6" w:themeColor="background1" w:themeShade="A6"/>
                <w:sz w:val="18"/>
                <w:szCs w:val="18"/>
              </w:rPr>
              <w:t>Intercultural understanding</w:t>
            </w:r>
          </w:p>
          <w:p w:rsidR="007C0A03" w:rsidRPr="00AC0230" w:rsidRDefault="007C0A03" w:rsidP="00657BD6">
            <w:pPr>
              <w:spacing w:before="80" w:after="80"/>
              <w:ind w:right="72"/>
              <w:rPr>
                <w:rFonts w:eastAsia="Times New Roman" w:cs="Arial"/>
                <w:sz w:val="18"/>
                <w:szCs w:val="18"/>
              </w:rPr>
            </w:pPr>
          </w:p>
        </w:tc>
      </w:tr>
    </w:tbl>
    <w:p w:rsidR="007C0A03" w:rsidRPr="00013535" w:rsidRDefault="007C0A03" w:rsidP="007C0A03">
      <w:pPr>
        <w:rPr>
          <w:rFonts w:cs="Arial"/>
          <w:sz w:val="8"/>
          <w:szCs w:val="8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F05D92" w:rsidRDefault="00F05D92" w:rsidP="007C0A03">
      <w:pPr>
        <w:rPr>
          <w:rFonts w:cs="Arial"/>
          <w:sz w:val="16"/>
          <w:szCs w:val="16"/>
        </w:rPr>
      </w:pPr>
    </w:p>
    <w:p w:rsidR="00415C3C" w:rsidRDefault="00415C3C" w:rsidP="00415C3C">
      <w:pPr>
        <w:pStyle w:val="SOFinalHead3PerformanceTable"/>
        <w:spacing w:after="0"/>
        <w:jc w:val="center"/>
      </w:pPr>
      <w:r w:rsidRPr="009B64FE">
        <w:lastRenderedPageBreak/>
        <w:t xml:space="preserve">Performance Standards for </w:t>
      </w:r>
      <w:r>
        <w:t>Stage 1 Mathematics</w:t>
      </w:r>
      <w:r>
        <w:tab/>
      </w:r>
      <w:r>
        <w:tab/>
        <w:t>GRADE</w:t>
      </w:r>
    </w:p>
    <w:p w:rsidR="00430F0A" w:rsidRPr="009B64FE" w:rsidRDefault="00430F0A" w:rsidP="00415C3C">
      <w:pPr>
        <w:pStyle w:val="SOFinalHead3PerformanceTable"/>
        <w:spacing w:after="0"/>
        <w:jc w:val="center"/>
        <w:rPr>
          <w:sz w:val="20"/>
          <w:szCs w:val="20"/>
        </w:rPr>
      </w:pPr>
    </w:p>
    <w:tbl>
      <w:tblPr>
        <w:tblW w:w="509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8"/>
        <w:gridCol w:w="4756"/>
        <w:gridCol w:w="4756"/>
      </w:tblGrid>
      <w:tr w:rsidR="00415C3C" w:rsidRPr="00445D17" w:rsidTr="00932AEC">
        <w:trPr>
          <w:cantSplit/>
          <w:tblHeader/>
          <w:jc w:val="center"/>
        </w:trPr>
        <w:tc>
          <w:tcPr>
            <w:tcW w:w="152" w:type="pct"/>
            <w:tcBorders>
              <w:bottom w:val="single" w:sz="2" w:space="0" w:color="auto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</w:p>
        </w:tc>
        <w:tc>
          <w:tcPr>
            <w:tcW w:w="2424" w:type="pct"/>
            <w:tcBorders>
              <w:left w:val="nil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15C3C" w:rsidRPr="006124DB" w:rsidRDefault="00415C3C" w:rsidP="00932AEC">
            <w:pPr>
              <w:pStyle w:val="SOFinalPerformanceTableHead1"/>
            </w:pPr>
            <w:r>
              <w:t>Concepts and Techniques</w:t>
            </w:r>
          </w:p>
        </w:tc>
        <w:tc>
          <w:tcPr>
            <w:tcW w:w="2424" w:type="pct"/>
            <w:tcBorders>
              <w:left w:val="nil"/>
              <w:right w:val="nil"/>
            </w:tcBorders>
            <w:shd w:val="clear" w:color="auto" w:fill="4C4C4C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15C3C" w:rsidRPr="006124DB" w:rsidRDefault="00415C3C" w:rsidP="00932AEC">
            <w:pPr>
              <w:pStyle w:val="SOFinalPerformanceTableHead1"/>
            </w:pPr>
            <w:r>
              <w:t>Reasoning and Communication</w:t>
            </w:r>
          </w:p>
        </w:tc>
      </w:tr>
      <w:tr w:rsidR="00415C3C" w:rsidRPr="00445D17" w:rsidTr="00932AEC">
        <w:trPr>
          <w:cantSplit/>
          <w:jc w:val="center"/>
        </w:trPr>
        <w:tc>
          <w:tcPr>
            <w:tcW w:w="152" w:type="pct"/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A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Comprehensive knowledge and understanding of concepts and relationships.</w:t>
            </w:r>
          </w:p>
          <w:p w:rsidR="00415C3C" w:rsidRDefault="00415C3C" w:rsidP="00932AEC">
            <w:pPr>
              <w:pStyle w:val="SOFinalPerformanceTableText"/>
            </w:pPr>
            <w:r>
              <w:t>Highly effective selection and application of mathematical techniques and algorithms to find efficient and accurate solutions to routine and complex problems in a variety of contexts.</w:t>
            </w:r>
          </w:p>
          <w:p w:rsidR="00415C3C" w:rsidRDefault="00415C3C" w:rsidP="00932AEC">
            <w:pPr>
              <w:pStyle w:val="SOFinalPerformanceTableText"/>
            </w:pPr>
            <w:r>
              <w:t>Successful development and application of mathematical models to find concise and accurate solutions.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Appropriate and effective use of electronic technology to find accurate solutions to routine and complex problems.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Comprehensive interpretation of mathematical results in the context of the problem.</w:t>
            </w:r>
          </w:p>
          <w:p w:rsidR="00415C3C" w:rsidRDefault="00415C3C" w:rsidP="00932AEC">
            <w:pPr>
              <w:pStyle w:val="SOFinalPerformanceTableText"/>
            </w:pPr>
            <w:r>
              <w:t>Drawing logical conclusions from mathematical results, with a comprehensive understanding of their reasonableness and limitations.</w:t>
            </w:r>
          </w:p>
          <w:p w:rsidR="00415C3C" w:rsidRDefault="00415C3C" w:rsidP="00932AEC">
            <w:pPr>
              <w:pStyle w:val="SOFinalPerformanceTableText"/>
            </w:pPr>
            <w:r>
              <w:t>Proficient and accurate use of appropriate mathematical notation, representations, and terminology.</w:t>
            </w:r>
          </w:p>
          <w:p w:rsidR="00415C3C" w:rsidRDefault="00415C3C" w:rsidP="00932AEC">
            <w:pPr>
              <w:pStyle w:val="SOFinalPerformanceTableText"/>
            </w:pPr>
            <w:r>
              <w:t>Highly effective communication of mathematical ideas and reasoning to develop logical and concise arguments.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Effective development and testing of valid conjectures.</w:t>
            </w:r>
          </w:p>
        </w:tc>
      </w:tr>
      <w:tr w:rsidR="00415C3C" w:rsidRPr="00445D17" w:rsidTr="00932AEC">
        <w:trPr>
          <w:cantSplit/>
          <w:jc w:val="center"/>
        </w:trPr>
        <w:tc>
          <w:tcPr>
            <w:tcW w:w="152" w:type="pct"/>
            <w:tcBorders>
              <w:bottom w:val="single" w:sz="2" w:space="0" w:color="auto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B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Some depth of knowledge and understanding of concepts and relationships.</w:t>
            </w:r>
          </w:p>
          <w:p w:rsidR="00415C3C" w:rsidRDefault="00415C3C" w:rsidP="00932AEC">
            <w:pPr>
              <w:pStyle w:val="SOFinalPerformanceTableText"/>
            </w:pPr>
            <w:r>
              <w:t>Mostly effective selection and application of mathematical techniques and algorithms to find mostly accurate solutions to routine and some complex problems in a variety of contexts.</w:t>
            </w:r>
          </w:p>
          <w:p w:rsidR="00415C3C" w:rsidRDefault="00415C3C" w:rsidP="00932AEC">
            <w:pPr>
              <w:pStyle w:val="SOFinalPerformanceTableText"/>
            </w:pPr>
            <w:r>
              <w:t>Some development and successful application of mathematical models to find mostly accurate solutions.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Mostly appropriate and effective use of electronic technology to find mostly accurate solutions to routine and some complex problems.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Mostly appropriate interpretation of mathematical results in the context of the problem.</w:t>
            </w:r>
          </w:p>
          <w:p w:rsidR="00415C3C" w:rsidRDefault="00415C3C" w:rsidP="00932AEC">
            <w:pPr>
              <w:pStyle w:val="SOFinalPerformanceTableText"/>
            </w:pPr>
            <w:r>
              <w:t>Drawing mostly logical conclusions from mathematical results, with some depth of understanding of their reasonableness and limitations.</w:t>
            </w:r>
          </w:p>
          <w:p w:rsidR="00415C3C" w:rsidRDefault="00415C3C" w:rsidP="00932AEC">
            <w:pPr>
              <w:pStyle w:val="SOFinalPerformanceTableText"/>
            </w:pPr>
            <w:r>
              <w:t>Mostly accurate use of appropriate mathematical notation, representations, and terminology.</w:t>
            </w:r>
          </w:p>
          <w:p w:rsidR="00415C3C" w:rsidRDefault="00415C3C" w:rsidP="00932AEC">
            <w:pPr>
              <w:pStyle w:val="SOFinalPerformanceTableText"/>
            </w:pPr>
            <w:r>
              <w:t>Mostly effective communication of mathematical ideas and reasoning to develop mostly logical arguments.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Mostly effective development and testing of valid conjectures.</w:t>
            </w:r>
          </w:p>
        </w:tc>
      </w:tr>
      <w:tr w:rsidR="00415C3C" w:rsidRPr="00445D17" w:rsidTr="00932AEC">
        <w:trPr>
          <w:cantSplit/>
          <w:jc w:val="center"/>
        </w:trPr>
        <w:tc>
          <w:tcPr>
            <w:tcW w:w="152" w:type="pct"/>
            <w:tcBorders>
              <w:top w:val="nil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spacing w:before="0"/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C</w:t>
            </w:r>
          </w:p>
        </w:tc>
        <w:tc>
          <w:tcPr>
            <w:tcW w:w="2424" w:type="pct"/>
            <w:tcBorders>
              <w:top w:val="nil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Generally competent knowledge and understanding of concepts and relationships.</w:t>
            </w:r>
          </w:p>
          <w:p w:rsidR="00415C3C" w:rsidRDefault="00415C3C" w:rsidP="00932AEC">
            <w:pPr>
              <w:pStyle w:val="SOFinalPerformanceTableText"/>
            </w:pPr>
            <w:r>
              <w:t>Generally effective selection and application of mathematical techniques and algorithms to find mostly accurate solutions to routine problems in a variety of contexts.</w:t>
            </w:r>
          </w:p>
          <w:p w:rsidR="00415C3C" w:rsidRDefault="00415C3C" w:rsidP="00932AEC">
            <w:pPr>
              <w:pStyle w:val="SOFinalPerformanceTableText"/>
            </w:pPr>
            <w:r>
              <w:t>Successful application of mathematical models to find generally accurate solutions.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Generally appropriate and effective use of electronic technology to find mostly accurate solutions to routine problems.</w:t>
            </w:r>
          </w:p>
        </w:tc>
        <w:tc>
          <w:tcPr>
            <w:tcW w:w="2424" w:type="pct"/>
            <w:tcBorders>
              <w:top w:val="nil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Generally appropriate interpretation of mathematical results in the context of the problem.</w:t>
            </w:r>
          </w:p>
          <w:p w:rsidR="00415C3C" w:rsidRDefault="00415C3C" w:rsidP="00932AEC">
            <w:pPr>
              <w:pStyle w:val="SOFinalPerformanceTableText"/>
            </w:pPr>
            <w:r>
              <w:t xml:space="preserve">Drawing some logical conclusions from mathematical results, with some understanding of their reasonableness and limitations. </w:t>
            </w:r>
          </w:p>
          <w:p w:rsidR="00415C3C" w:rsidRDefault="00415C3C" w:rsidP="00932AEC">
            <w:pPr>
              <w:pStyle w:val="SOFinalPerformanceTableText"/>
            </w:pPr>
            <w:r>
              <w:t>Generally appropriate use of mathematical notation, representations, and terminology, with reasonable accuracy.</w:t>
            </w:r>
          </w:p>
          <w:p w:rsidR="00415C3C" w:rsidRDefault="00415C3C" w:rsidP="00932AEC">
            <w:pPr>
              <w:pStyle w:val="SOFinalPerformanceTableText"/>
            </w:pPr>
            <w:r>
              <w:t xml:space="preserve">Generally effective communication of mathematical ideas and reasoning to develop some logical arguments. 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Development and testing of generally valid conjectures.</w:t>
            </w:r>
          </w:p>
        </w:tc>
      </w:tr>
      <w:tr w:rsidR="00415C3C" w:rsidRPr="00445D17" w:rsidTr="00932AEC">
        <w:trPr>
          <w:cantSplit/>
          <w:jc w:val="center"/>
        </w:trPr>
        <w:tc>
          <w:tcPr>
            <w:tcW w:w="152" w:type="pct"/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D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Basic knowledge and some understanding of concepts and relationships.</w:t>
            </w:r>
          </w:p>
          <w:p w:rsidR="00415C3C" w:rsidRDefault="00415C3C" w:rsidP="00932AEC">
            <w:pPr>
              <w:pStyle w:val="SOFinalPerformanceTableText"/>
            </w:pPr>
            <w:r>
              <w:t>Some selection and application of mathematical techniques and algorithms to find some accurate solutions to routine problems in some contexts.</w:t>
            </w:r>
          </w:p>
          <w:p w:rsidR="00415C3C" w:rsidRDefault="00415C3C" w:rsidP="00932AEC">
            <w:pPr>
              <w:pStyle w:val="SOFinalPerformanceTableText"/>
            </w:pPr>
            <w:r>
              <w:t>Some application of mathematical models to find some accurate or partially accurate solutions.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Some appropriate use of electronic technology to find some accurate solutions to routine problems.</w:t>
            </w:r>
          </w:p>
        </w:tc>
        <w:tc>
          <w:tcPr>
            <w:tcW w:w="2424" w:type="pct"/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Some interpretation of mathematical results.</w:t>
            </w:r>
          </w:p>
          <w:p w:rsidR="00415C3C" w:rsidRDefault="00415C3C" w:rsidP="00932AEC">
            <w:pPr>
              <w:pStyle w:val="SOFinalPerformanceTableText"/>
            </w:pPr>
            <w:r>
              <w:t>Drawing some conclusions from mathematical results, with some awareness of their reasonableness or limitations.</w:t>
            </w:r>
          </w:p>
          <w:p w:rsidR="00415C3C" w:rsidRDefault="00415C3C" w:rsidP="00932AEC">
            <w:pPr>
              <w:pStyle w:val="SOFinalPerformanceTableText"/>
            </w:pPr>
            <w:r>
              <w:t>Some appropriate use of mathematical notation, representations, and terminology, with some accuracy.</w:t>
            </w:r>
          </w:p>
          <w:p w:rsidR="00415C3C" w:rsidRDefault="00415C3C" w:rsidP="00932AEC">
            <w:pPr>
              <w:pStyle w:val="SOFinalPerformanceTableText"/>
            </w:pPr>
            <w:r>
              <w:t>Some communication of mathematical ideas, with attempted reasoning and/or arguments.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Attempted development or testing of a reasonable conjecture.</w:t>
            </w:r>
          </w:p>
        </w:tc>
      </w:tr>
      <w:tr w:rsidR="00415C3C" w:rsidRPr="00445D17" w:rsidTr="00932AEC">
        <w:trPr>
          <w:cantSplit/>
          <w:jc w:val="center"/>
        </w:trPr>
        <w:tc>
          <w:tcPr>
            <w:tcW w:w="152" w:type="pct"/>
            <w:tcBorders>
              <w:bottom w:val="single" w:sz="2" w:space="0" w:color="auto"/>
            </w:tcBorders>
            <w:shd w:val="clear" w:color="auto" w:fill="D9D9D9"/>
            <w:tcMar>
              <w:left w:w="85" w:type="dxa"/>
              <w:bottom w:w="85" w:type="dxa"/>
              <w:right w:w="85" w:type="dxa"/>
            </w:tcMar>
          </w:tcPr>
          <w:p w:rsidR="00415C3C" w:rsidRPr="00445D17" w:rsidRDefault="00415C3C" w:rsidP="00932AEC">
            <w:pPr>
              <w:pStyle w:val="SOFinalPerformanceTableLetters"/>
              <w:tabs>
                <w:tab w:val="center" w:pos="4153"/>
                <w:tab w:val="right" w:pos="8306"/>
              </w:tabs>
              <w:rPr>
                <w:sz w:val="14"/>
                <w:szCs w:val="14"/>
              </w:rPr>
            </w:pPr>
            <w:r w:rsidRPr="00445D17">
              <w:rPr>
                <w:sz w:val="14"/>
                <w:szCs w:val="14"/>
              </w:rPr>
              <w:t>E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Limited knowledge or understanding of concepts and relationships.</w:t>
            </w:r>
          </w:p>
          <w:p w:rsidR="00415C3C" w:rsidRDefault="00415C3C" w:rsidP="00932AEC">
            <w:pPr>
              <w:pStyle w:val="SOFinalPerformanceTableText"/>
            </w:pPr>
            <w:r>
              <w:t>Attempted selection and limited application of mathematical techniques or algorithms, with limited accuracy in solving routine problems.</w:t>
            </w:r>
          </w:p>
          <w:p w:rsidR="00415C3C" w:rsidRDefault="00415C3C" w:rsidP="00932AEC">
            <w:pPr>
              <w:pStyle w:val="SOFinalPerformanceTableText"/>
            </w:pPr>
            <w:r>
              <w:t>Attempted application of mathematical models, with limited accuracy.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Attempted use of electronic technology, with limited accuracy in solving routine problems.</w:t>
            </w:r>
          </w:p>
        </w:tc>
        <w:tc>
          <w:tcPr>
            <w:tcW w:w="2424" w:type="pct"/>
            <w:tcBorders>
              <w:bottom w:val="single" w:sz="2" w:space="0" w:color="auto"/>
            </w:tcBorders>
            <w:tcMar>
              <w:left w:w="85" w:type="dxa"/>
              <w:bottom w:w="85" w:type="dxa"/>
              <w:right w:w="85" w:type="dxa"/>
            </w:tcMar>
          </w:tcPr>
          <w:p w:rsidR="00415C3C" w:rsidRDefault="00415C3C" w:rsidP="00932AEC">
            <w:pPr>
              <w:pStyle w:val="SOFinalPerformanceTableText"/>
            </w:pPr>
            <w:r>
              <w:t>Limited interpretation of mathematical results.</w:t>
            </w:r>
          </w:p>
          <w:p w:rsidR="00415C3C" w:rsidRDefault="00415C3C" w:rsidP="00932AEC">
            <w:pPr>
              <w:pStyle w:val="SOFinalPerformanceTableText"/>
            </w:pPr>
            <w:r>
              <w:t>Limited understanding of the meaning of mathematical results, and their reasonableness or limitations.</w:t>
            </w:r>
          </w:p>
          <w:p w:rsidR="00415C3C" w:rsidRDefault="00415C3C" w:rsidP="00932AEC">
            <w:pPr>
              <w:pStyle w:val="SOFinalPerformanceTableText"/>
            </w:pPr>
            <w:r>
              <w:t>Limited use of appropriate mathematical notation, representations, or terminology, with limited accuracy.</w:t>
            </w:r>
          </w:p>
          <w:p w:rsidR="00415C3C" w:rsidRDefault="00415C3C" w:rsidP="00932AEC">
            <w:pPr>
              <w:pStyle w:val="SOFinalPerformanceTableText"/>
            </w:pPr>
            <w:r>
              <w:t>Attempted communication of mathematical ideas, with limited reasoning.</w:t>
            </w:r>
          </w:p>
          <w:p w:rsidR="00415C3C" w:rsidRPr="006124DB" w:rsidRDefault="00415C3C" w:rsidP="00932AEC">
            <w:pPr>
              <w:pStyle w:val="SOFinalPerformanceTableText"/>
            </w:pPr>
            <w:r>
              <w:t>Limited attempt to develop or test a conjecture.</w:t>
            </w:r>
          </w:p>
        </w:tc>
      </w:tr>
    </w:tbl>
    <w:p w:rsidR="00415C3C" w:rsidRDefault="00415C3C" w:rsidP="00415C3C"/>
    <w:sectPr w:rsidR="00415C3C" w:rsidSect="004D3E7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63D4"/>
    <w:multiLevelType w:val="hybridMultilevel"/>
    <w:tmpl w:val="ED78925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A914AF"/>
    <w:multiLevelType w:val="hybridMultilevel"/>
    <w:tmpl w:val="3CB2C426"/>
    <w:lvl w:ilvl="0" w:tplc="A600E73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80186"/>
    <w:multiLevelType w:val="hybridMultilevel"/>
    <w:tmpl w:val="DC1482A2"/>
    <w:lvl w:ilvl="0" w:tplc="ADFE63C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87E66C2"/>
    <w:multiLevelType w:val="hybridMultilevel"/>
    <w:tmpl w:val="D7FC6FC4"/>
    <w:lvl w:ilvl="0" w:tplc="06FA0DEA">
      <w:start w:val="1"/>
      <w:numFmt w:val="lowerRoman"/>
      <w:lvlText w:val="%1)"/>
      <w:lvlJc w:val="left"/>
      <w:pPr>
        <w:ind w:left="720" w:hanging="360"/>
      </w:pPr>
      <w:rPr>
        <w:rFonts w:hint="default"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81017B"/>
    <w:multiLevelType w:val="hybridMultilevel"/>
    <w:tmpl w:val="D3D05F4A"/>
    <w:lvl w:ilvl="0" w:tplc="06FA0DEA">
      <w:start w:val="1"/>
      <w:numFmt w:val="lowerRoman"/>
      <w:lvlText w:val="%1)"/>
      <w:lvlJc w:val="left"/>
      <w:pPr>
        <w:ind w:left="1080" w:hanging="720"/>
      </w:pPr>
      <w:rPr>
        <w:rFonts w:hint="default"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129E3"/>
    <w:multiLevelType w:val="hybridMultilevel"/>
    <w:tmpl w:val="05AAAAD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7138FE"/>
    <w:multiLevelType w:val="hybridMultilevel"/>
    <w:tmpl w:val="B956BD36"/>
    <w:lvl w:ilvl="0" w:tplc="78C0E222">
      <w:start w:val="1"/>
      <w:numFmt w:val="bullet"/>
      <w:pStyle w:val="ACBookletBullet1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5C6FF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E36D4"/>
    <w:multiLevelType w:val="hybridMultilevel"/>
    <w:tmpl w:val="926CD3DC"/>
    <w:lvl w:ilvl="0" w:tplc="B5CA8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A97227"/>
    <w:multiLevelType w:val="hybridMultilevel"/>
    <w:tmpl w:val="30EE8A6E"/>
    <w:lvl w:ilvl="0" w:tplc="0C09000F">
      <w:start w:val="1"/>
      <w:numFmt w:val="decimal"/>
      <w:lvlText w:val="%1."/>
      <w:lvlJc w:val="left"/>
      <w:pPr>
        <w:ind w:left="2160" w:hanging="360"/>
      </w:pPr>
    </w:lvl>
    <w:lvl w:ilvl="1" w:tplc="0C090019" w:tentative="1">
      <w:start w:val="1"/>
      <w:numFmt w:val="lowerLetter"/>
      <w:lvlText w:val="%2."/>
      <w:lvlJc w:val="left"/>
      <w:pPr>
        <w:ind w:left="2880" w:hanging="360"/>
      </w:pPr>
    </w:lvl>
    <w:lvl w:ilvl="2" w:tplc="0C09001B" w:tentative="1">
      <w:start w:val="1"/>
      <w:numFmt w:val="lowerRoman"/>
      <w:lvlText w:val="%3."/>
      <w:lvlJc w:val="right"/>
      <w:pPr>
        <w:ind w:left="3600" w:hanging="180"/>
      </w:pPr>
    </w:lvl>
    <w:lvl w:ilvl="3" w:tplc="0C09000F" w:tentative="1">
      <w:start w:val="1"/>
      <w:numFmt w:val="decimal"/>
      <w:lvlText w:val="%4."/>
      <w:lvlJc w:val="left"/>
      <w:pPr>
        <w:ind w:left="4320" w:hanging="360"/>
      </w:pPr>
    </w:lvl>
    <w:lvl w:ilvl="4" w:tplc="0C090019" w:tentative="1">
      <w:start w:val="1"/>
      <w:numFmt w:val="lowerLetter"/>
      <w:lvlText w:val="%5."/>
      <w:lvlJc w:val="left"/>
      <w:pPr>
        <w:ind w:left="5040" w:hanging="360"/>
      </w:pPr>
    </w:lvl>
    <w:lvl w:ilvl="5" w:tplc="0C09001B" w:tentative="1">
      <w:start w:val="1"/>
      <w:numFmt w:val="lowerRoman"/>
      <w:lvlText w:val="%6."/>
      <w:lvlJc w:val="right"/>
      <w:pPr>
        <w:ind w:left="5760" w:hanging="180"/>
      </w:pPr>
    </w:lvl>
    <w:lvl w:ilvl="6" w:tplc="0C09000F" w:tentative="1">
      <w:start w:val="1"/>
      <w:numFmt w:val="decimal"/>
      <w:lvlText w:val="%7."/>
      <w:lvlJc w:val="left"/>
      <w:pPr>
        <w:ind w:left="6480" w:hanging="360"/>
      </w:pPr>
    </w:lvl>
    <w:lvl w:ilvl="7" w:tplc="0C090019" w:tentative="1">
      <w:start w:val="1"/>
      <w:numFmt w:val="lowerLetter"/>
      <w:lvlText w:val="%8."/>
      <w:lvlJc w:val="left"/>
      <w:pPr>
        <w:ind w:left="7200" w:hanging="360"/>
      </w:pPr>
    </w:lvl>
    <w:lvl w:ilvl="8" w:tplc="0C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054500649">
    <w:abstractNumId w:val="6"/>
  </w:num>
  <w:num w:numId="2" w16cid:durableId="1591235156">
    <w:abstractNumId w:val="7"/>
  </w:num>
  <w:num w:numId="3" w16cid:durableId="1830057697">
    <w:abstractNumId w:val="4"/>
  </w:num>
  <w:num w:numId="4" w16cid:durableId="1226405998">
    <w:abstractNumId w:val="1"/>
  </w:num>
  <w:num w:numId="5" w16cid:durableId="1405180665">
    <w:abstractNumId w:val="8"/>
  </w:num>
  <w:num w:numId="6" w16cid:durableId="1984387501">
    <w:abstractNumId w:val="3"/>
  </w:num>
  <w:num w:numId="7" w16cid:durableId="279075320">
    <w:abstractNumId w:val="5"/>
  </w:num>
  <w:num w:numId="8" w16cid:durableId="195965500">
    <w:abstractNumId w:val="2"/>
  </w:num>
  <w:num w:numId="9" w16cid:durableId="159346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9DC"/>
    <w:rsid w:val="001006CE"/>
    <w:rsid w:val="001508D9"/>
    <w:rsid w:val="00197B25"/>
    <w:rsid w:val="001B07E5"/>
    <w:rsid w:val="001B2521"/>
    <w:rsid w:val="001C5197"/>
    <w:rsid w:val="001F0294"/>
    <w:rsid w:val="002001A7"/>
    <w:rsid w:val="00233B10"/>
    <w:rsid w:val="0024328C"/>
    <w:rsid w:val="00257F56"/>
    <w:rsid w:val="00264A9E"/>
    <w:rsid w:val="002744D3"/>
    <w:rsid w:val="002A2CCC"/>
    <w:rsid w:val="00332544"/>
    <w:rsid w:val="00372459"/>
    <w:rsid w:val="00384F67"/>
    <w:rsid w:val="00387DA4"/>
    <w:rsid w:val="00415C3C"/>
    <w:rsid w:val="00430F0A"/>
    <w:rsid w:val="004359DC"/>
    <w:rsid w:val="0044749A"/>
    <w:rsid w:val="00460EC0"/>
    <w:rsid w:val="004755E5"/>
    <w:rsid w:val="004941CA"/>
    <w:rsid w:val="004D3E74"/>
    <w:rsid w:val="005010F1"/>
    <w:rsid w:val="00537C5F"/>
    <w:rsid w:val="005667D8"/>
    <w:rsid w:val="005679D8"/>
    <w:rsid w:val="00587C5C"/>
    <w:rsid w:val="005B2EA3"/>
    <w:rsid w:val="005F13C7"/>
    <w:rsid w:val="006079DD"/>
    <w:rsid w:val="00642EA6"/>
    <w:rsid w:val="006530F3"/>
    <w:rsid w:val="00657BD6"/>
    <w:rsid w:val="006668AD"/>
    <w:rsid w:val="00694733"/>
    <w:rsid w:val="006E2AEA"/>
    <w:rsid w:val="006E6181"/>
    <w:rsid w:val="006F3173"/>
    <w:rsid w:val="00745E93"/>
    <w:rsid w:val="0076734B"/>
    <w:rsid w:val="007A33A3"/>
    <w:rsid w:val="007B4CEF"/>
    <w:rsid w:val="007C0A03"/>
    <w:rsid w:val="007C4913"/>
    <w:rsid w:val="007D16B3"/>
    <w:rsid w:val="007E2F0F"/>
    <w:rsid w:val="007F355E"/>
    <w:rsid w:val="0085366F"/>
    <w:rsid w:val="008551B1"/>
    <w:rsid w:val="00864E70"/>
    <w:rsid w:val="008B5532"/>
    <w:rsid w:val="009040F4"/>
    <w:rsid w:val="009432AF"/>
    <w:rsid w:val="00944CCE"/>
    <w:rsid w:val="009970AA"/>
    <w:rsid w:val="009A601D"/>
    <w:rsid w:val="009C729A"/>
    <w:rsid w:val="009F7ED0"/>
    <w:rsid w:val="00AF49B8"/>
    <w:rsid w:val="00B50719"/>
    <w:rsid w:val="00BF1CDB"/>
    <w:rsid w:val="00C53179"/>
    <w:rsid w:val="00C93EC0"/>
    <w:rsid w:val="00CC3333"/>
    <w:rsid w:val="00D651F3"/>
    <w:rsid w:val="00DB13D4"/>
    <w:rsid w:val="00DC2596"/>
    <w:rsid w:val="00DD7301"/>
    <w:rsid w:val="00DE5A00"/>
    <w:rsid w:val="00E16404"/>
    <w:rsid w:val="00E74E9A"/>
    <w:rsid w:val="00E9688F"/>
    <w:rsid w:val="00EE76E8"/>
    <w:rsid w:val="00F03E1B"/>
    <w:rsid w:val="00F05D92"/>
    <w:rsid w:val="00F07B89"/>
    <w:rsid w:val="00F21ACB"/>
    <w:rsid w:val="00F331A4"/>
    <w:rsid w:val="00F50CF1"/>
    <w:rsid w:val="00FD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38D88"/>
  <w15:chartTrackingRefBased/>
  <w15:docId w15:val="{9F70B42E-E6D6-4B85-8C1C-765B0FA8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9DC"/>
    <w:pPr>
      <w:spacing w:after="0" w:line="240" w:lineRule="auto"/>
    </w:pPr>
    <w:rPr>
      <w:rFonts w:ascii="Arial" w:eastAsiaTheme="minorHAnsi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BookletText">
    <w:name w:val="AC Booklet Text"/>
    <w:qFormat/>
    <w:rsid w:val="004359DC"/>
    <w:pPr>
      <w:spacing w:before="120" w:after="120" w:line="240" w:lineRule="auto"/>
    </w:pPr>
    <w:rPr>
      <w:rFonts w:ascii="Arial" w:eastAsiaTheme="minorHAnsi" w:hAnsi="Arial" w:cs="Arial"/>
      <w:lang w:eastAsia="en-US"/>
    </w:rPr>
  </w:style>
  <w:style w:type="paragraph" w:styleId="ListParagraph">
    <w:name w:val="List Paragraph"/>
    <w:basedOn w:val="Normal"/>
    <w:uiPriority w:val="34"/>
    <w:qFormat/>
    <w:rsid w:val="004359DC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customStyle="1" w:styleId="ACBookletHead3">
    <w:name w:val="AC Booklet Head 3"/>
    <w:basedOn w:val="Normal"/>
    <w:qFormat/>
    <w:rsid w:val="004359DC"/>
    <w:pPr>
      <w:spacing w:before="120" w:after="120"/>
      <w:jc w:val="center"/>
    </w:pPr>
    <w:rPr>
      <w:rFonts w:cs="Arial"/>
      <w:b/>
      <w:sz w:val="24"/>
      <w:szCs w:val="24"/>
      <w:shd w:val="clear" w:color="auto" w:fill="FFFFFF"/>
    </w:rPr>
  </w:style>
  <w:style w:type="paragraph" w:customStyle="1" w:styleId="SOFinalBullets">
    <w:name w:val="SO Final Bullets"/>
    <w:link w:val="SOFinalBulletsCharChar"/>
    <w:autoRedefine/>
    <w:rsid w:val="004359DC"/>
    <w:pPr>
      <w:spacing w:after="0" w:line="240" w:lineRule="auto"/>
      <w:ind w:right="-454"/>
    </w:pPr>
    <w:rPr>
      <w:rFonts w:ascii="Arial Narrow" w:eastAsia="MS Mincho" w:hAnsi="Arial Narrow" w:cs="Arial"/>
      <w:b/>
      <w:bCs/>
      <w:color w:val="000000"/>
      <w:sz w:val="24"/>
      <w:szCs w:val="24"/>
      <w:lang w:val="en-US" w:eastAsia="en-US"/>
    </w:rPr>
  </w:style>
  <w:style w:type="character" w:customStyle="1" w:styleId="SOFinalBulletsCharChar">
    <w:name w:val="SO Final Bullets Char Char"/>
    <w:link w:val="SOFinalBullets"/>
    <w:rsid w:val="004359DC"/>
    <w:rPr>
      <w:rFonts w:ascii="Arial Narrow" w:eastAsia="MS Mincho" w:hAnsi="Arial Narrow" w:cs="Arial"/>
      <w:b/>
      <w:bCs/>
      <w:color w:val="000000"/>
      <w:sz w:val="24"/>
      <w:szCs w:val="24"/>
      <w:lang w:val="en-US" w:eastAsia="en-US"/>
    </w:rPr>
  </w:style>
  <w:style w:type="paragraph" w:customStyle="1" w:styleId="Default">
    <w:name w:val="Default"/>
    <w:rsid w:val="004359DC"/>
    <w:pPr>
      <w:autoSpaceDE w:val="0"/>
      <w:autoSpaceDN w:val="0"/>
      <w:adjustRightInd w:val="0"/>
      <w:spacing w:after="0" w:line="240" w:lineRule="auto"/>
    </w:pPr>
    <w:rPr>
      <w:rFonts w:ascii="Arial Narrow" w:eastAsiaTheme="minorHAnsi" w:hAnsi="Arial Narrow" w:cs="Arial Narrow"/>
      <w:color w:val="000000"/>
      <w:sz w:val="24"/>
      <w:szCs w:val="24"/>
      <w:lang w:eastAsia="en-US"/>
    </w:rPr>
  </w:style>
  <w:style w:type="paragraph" w:customStyle="1" w:styleId="ACBookletBullet1">
    <w:name w:val="AC Booklet Bullet 1"/>
    <w:qFormat/>
    <w:rsid w:val="004359DC"/>
    <w:pPr>
      <w:numPr>
        <w:numId w:val="1"/>
      </w:numPr>
      <w:spacing w:before="120" w:after="60" w:line="240" w:lineRule="auto"/>
      <w:ind w:left="714" w:hanging="357"/>
    </w:pPr>
    <w:rPr>
      <w:rFonts w:ascii="Arial" w:eastAsia="Times New Roman" w:hAnsi="Arial" w:cs="Arial"/>
      <w:color w:val="000000"/>
      <w:lang w:val="en-US" w:eastAsia="en-US"/>
    </w:rPr>
  </w:style>
  <w:style w:type="paragraph" w:customStyle="1" w:styleId="ACBookletHead4">
    <w:name w:val="AC Booklet Head 4"/>
    <w:qFormat/>
    <w:rsid w:val="004359DC"/>
    <w:pPr>
      <w:spacing w:before="120" w:after="60" w:line="240" w:lineRule="auto"/>
    </w:pPr>
    <w:rPr>
      <w:rFonts w:ascii="Arial" w:eastAsiaTheme="minorHAnsi" w:hAnsi="Arial" w:cs="Arial"/>
      <w:b/>
      <w:szCs w:val="18"/>
      <w:lang w:eastAsia="en-US"/>
    </w:rPr>
  </w:style>
  <w:style w:type="paragraph" w:customStyle="1" w:styleId="SOFinalPerformanceTableHead1">
    <w:name w:val="SO Final Performance Table Head 1"/>
    <w:rsid w:val="005F13C7"/>
    <w:pPr>
      <w:spacing w:after="0" w:line="240" w:lineRule="auto"/>
    </w:pPr>
    <w:rPr>
      <w:rFonts w:ascii="Arial" w:eastAsia="SimSun" w:hAnsi="Arial" w:cs="Times New Roman"/>
      <w:b/>
      <w:color w:val="FFFFFF"/>
      <w:sz w:val="20"/>
      <w:szCs w:val="24"/>
      <w:lang w:eastAsia="zh-CN"/>
    </w:rPr>
  </w:style>
  <w:style w:type="paragraph" w:customStyle="1" w:styleId="SOFinalPerformanceTableText">
    <w:name w:val="SO Final Performance Table Text"/>
    <w:rsid w:val="005F13C7"/>
    <w:pPr>
      <w:spacing w:before="120" w:after="0" w:line="240" w:lineRule="auto"/>
    </w:pPr>
    <w:rPr>
      <w:rFonts w:ascii="Arial" w:eastAsia="SimSun" w:hAnsi="Arial" w:cs="Times New Roman"/>
      <w:sz w:val="16"/>
      <w:szCs w:val="24"/>
      <w:lang w:eastAsia="zh-CN"/>
    </w:rPr>
  </w:style>
  <w:style w:type="paragraph" w:customStyle="1" w:styleId="SOFinalPerformanceTableLetters">
    <w:name w:val="SO Final Performance Table Letters"/>
    <w:rsid w:val="005F13C7"/>
    <w:pPr>
      <w:spacing w:before="120" w:after="0" w:line="240" w:lineRule="auto"/>
      <w:jc w:val="center"/>
    </w:pPr>
    <w:rPr>
      <w:rFonts w:ascii="Arial" w:eastAsia="SimSun" w:hAnsi="Arial" w:cs="Times New Roman"/>
      <w:b/>
      <w:sz w:val="24"/>
      <w:szCs w:val="24"/>
      <w:lang w:eastAsia="zh-CN"/>
    </w:rPr>
  </w:style>
  <w:style w:type="paragraph" w:customStyle="1" w:styleId="SOFinalHead3PerformanceTable">
    <w:name w:val="SO Final Head 3 (Performance Table)"/>
    <w:rsid w:val="005F13C7"/>
    <w:pPr>
      <w:spacing w:after="240" w:line="240" w:lineRule="auto"/>
    </w:pPr>
    <w:rPr>
      <w:rFonts w:ascii="Arial Narrow" w:eastAsia="Times New Roman" w:hAnsi="Arial Narrow" w:cs="Times New Roman"/>
      <w:b/>
      <w:color w:val="000000"/>
      <w:sz w:val="28"/>
      <w:szCs w:val="24"/>
      <w:lang w:val="en-US" w:eastAsia="en-US"/>
    </w:rPr>
  </w:style>
  <w:style w:type="paragraph" w:customStyle="1" w:styleId="SOFinalBodyText">
    <w:name w:val="SO Final Body Text"/>
    <w:link w:val="SOFinalBodyTextCharChar"/>
    <w:rsid w:val="0085366F"/>
    <w:pPr>
      <w:spacing w:before="120" w:after="0" w:line="240" w:lineRule="auto"/>
    </w:pPr>
    <w:rPr>
      <w:rFonts w:ascii="Arial" w:eastAsia="Times New Roman" w:hAnsi="Arial" w:cs="Times New Roman"/>
      <w:color w:val="000000"/>
      <w:sz w:val="20"/>
      <w:szCs w:val="24"/>
      <w:lang w:val="en-US" w:eastAsia="en-US"/>
    </w:rPr>
  </w:style>
  <w:style w:type="character" w:customStyle="1" w:styleId="SOFinalBodyTextCharChar">
    <w:name w:val="SO Final Body Text Char Char"/>
    <w:link w:val="SOFinalBodyText"/>
    <w:rsid w:val="0085366F"/>
    <w:rPr>
      <w:rFonts w:ascii="Arial" w:eastAsia="Times New Roman" w:hAnsi="Arial" w:cs="Times New Roman"/>
      <w:color w:val="000000"/>
      <w:sz w:val="20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0F3"/>
    <w:rPr>
      <w:rFonts w:ascii="Segoe UI" w:eastAsiaTheme="minorHAns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87C5C"/>
    <w:rPr>
      <w:color w:val="808080"/>
    </w:rPr>
  </w:style>
  <w:style w:type="table" w:styleId="TableGrid">
    <w:name w:val="Table Grid"/>
    <w:basedOn w:val="TableNormal"/>
    <w:uiPriority w:val="39"/>
    <w:rsid w:val="0060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FinalBulletsCoded2-3Letters">
    <w:name w:val="SO Final Bullets Coded (2-3 Letters)"/>
    <w:rsid w:val="007C0A03"/>
    <w:pPr>
      <w:tabs>
        <w:tab w:val="left" w:pos="567"/>
      </w:tabs>
      <w:spacing w:before="60" w:after="0" w:line="240" w:lineRule="auto"/>
      <w:ind w:left="567" w:hanging="567"/>
    </w:pPr>
    <w:rPr>
      <w:rFonts w:ascii="Arial" w:eastAsia="MS Mincho" w:hAnsi="Arial" w:cs="Arial"/>
      <w:color w:val="000000"/>
      <w:sz w:val="20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Hallett Cove School</Company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Steele</dc:creator>
  <cp:keywords/>
  <dc:description/>
  <cp:lastModifiedBy>Ye Jixing</cp:lastModifiedBy>
  <cp:revision>4</cp:revision>
  <cp:lastPrinted>2023-09-26T01:05:00Z</cp:lastPrinted>
  <dcterms:created xsi:type="dcterms:W3CDTF">2025-09-22T03:52:00Z</dcterms:created>
  <dcterms:modified xsi:type="dcterms:W3CDTF">2025-09-22T03:57:00Z</dcterms:modified>
</cp:coreProperties>
</file>