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8370" w14:textId="77777777" w:rsidR="004359DC" w:rsidRPr="0085366F" w:rsidRDefault="004359DC" w:rsidP="00430F0A">
      <w:pPr>
        <w:pStyle w:val="ACBookletHead3"/>
        <w:spacing w:before="0" w:after="0" w:line="300" w:lineRule="auto"/>
        <w:jc w:val="left"/>
        <w:rPr>
          <w:sz w:val="22"/>
          <w:szCs w:val="22"/>
        </w:rPr>
      </w:pPr>
      <w:r w:rsidRPr="0085366F">
        <w:rPr>
          <w:sz w:val="22"/>
          <w:szCs w:val="22"/>
        </w:rPr>
        <w:t>Stage 1 Mathematics</w:t>
      </w:r>
      <w:r w:rsidR="0085366F" w:rsidRPr="0085366F">
        <w:rPr>
          <w:sz w:val="22"/>
          <w:szCs w:val="22"/>
        </w:rPr>
        <w:tab/>
      </w:r>
      <w:r w:rsidRPr="0085366F">
        <w:rPr>
          <w:sz w:val="22"/>
          <w:szCs w:val="22"/>
        </w:rPr>
        <w:t>Assessment Type 2: Mathematical Investigation</w:t>
      </w:r>
    </w:p>
    <w:p w14:paraId="3CF1321C" w14:textId="77777777" w:rsidR="004359DC" w:rsidRPr="0085366F" w:rsidRDefault="004359DC" w:rsidP="00430F0A">
      <w:pPr>
        <w:pStyle w:val="ACBookletHead3"/>
        <w:spacing w:line="300" w:lineRule="auto"/>
        <w:rPr>
          <w:sz w:val="22"/>
          <w:szCs w:val="22"/>
        </w:rPr>
      </w:pPr>
      <w:r w:rsidRPr="0085366F">
        <w:rPr>
          <w:sz w:val="22"/>
          <w:szCs w:val="22"/>
        </w:rPr>
        <w:t>Optimisation – Introductory Calculus</w:t>
      </w:r>
    </w:p>
    <w:p w14:paraId="0C1C2E86" w14:textId="77777777" w:rsidR="004359DC" w:rsidRPr="006563CF" w:rsidRDefault="004359DC" w:rsidP="00430F0A">
      <w:pPr>
        <w:pStyle w:val="ACBookletText"/>
        <w:spacing w:before="0" w:after="0" w:line="300" w:lineRule="auto"/>
      </w:pPr>
      <w:r w:rsidRPr="0085366F">
        <w:t>A cake tin manufacturer will be making cake tins r</w:t>
      </w:r>
      <w:r w:rsidRPr="006563CF">
        <w:t xml:space="preserve">anging in size from “tiny” to “gigantic”. Some tins will be square </w:t>
      </w:r>
      <w:proofErr w:type="gramStart"/>
      <w:r w:rsidRPr="006563CF">
        <w:t>based,</w:t>
      </w:r>
      <w:proofErr w:type="gramEnd"/>
      <w:r w:rsidRPr="006563CF">
        <w:t xml:space="preserve"> others will be rectangular based. In all cases the manufacturer wants to maximise the volume of each</w:t>
      </w:r>
      <w:r w:rsidR="00DB13D4">
        <w:t xml:space="preserve"> type of</w:t>
      </w:r>
      <w:r w:rsidRPr="006563CF">
        <w:t xml:space="preserve"> cake tin.</w:t>
      </w:r>
    </w:p>
    <w:p w14:paraId="30316FB2" w14:textId="77777777" w:rsidR="004359DC" w:rsidRPr="00445283" w:rsidRDefault="004359DC" w:rsidP="00430F0A">
      <w:pPr>
        <w:pStyle w:val="ACBookletHead4"/>
        <w:spacing w:after="120" w:line="300" w:lineRule="auto"/>
      </w:pPr>
      <w:r w:rsidRPr="00445283">
        <w:t>Task</w:t>
      </w:r>
    </w:p>
    <w:p w14:paraId="7396CF29" w14:textId="77777777" w:rsidR="004359DC" w:rsidRPr="002744D3" w:rsidRDefault="004359DC" w:rsidP="00430F0A">
      <w:pPr>
        <w:pStyle w:val="ACBookletText"/>
        <w:spacing w:before="0" w:after="0" w:line="300" w:lineRule="auto"/>
      </w:pPr>
      <w:r w:rsidRPr="00610DFF">
        <w:t>This task investigates the size of a square</w:t>
      </w:r>
      <w:r w:rsidR="00DB13D4">
        <w:t>,</w:t>
      </w:r>
      <w:r w:rsidRPr="00610DFF">
        <w:t xml:space="preserve"> cut into </w:t>
      </w:r>
      <w:r w:rsidR="00DB13D4">
        <w:t>e</w:t>
      </w:r>
      <w:r w:rsidRPr="00610DFF">
        <w:t>a</w:t>
      </w:r>
      <w:r w:rsidR="00DB13D4">
        <w:t>ch corner of a</w:t>
      </w:r>
      <w:r w:rsidRPr="00610DFF">
        <w:t xml:space="preserve"> piece of tinplate</w:t>
      </w:r>
      <w:r w:rsidR="00DB13D4">
        <w:t>,</w:t>
      </w:r>
      <w:r w:rsidRPr="00610DFF">
        <w:t xml:space="preserve"> to</w:t>
      </w:r>
      <w:r w:rsidR="00DB13D4">
        <w:t xml:space="preserve"> form an </w:t>
      </w:r>
      <w:r w:rsidR="00DB13D4" w:rsidRPr="002744D3">
        <w:t xml:space="preserve">open top cake tin of maximum </w:t>
      </w:r>
      <w:r w:rsidRPr="002744D3">
        <w:t>volume. Through the use of various mathematical calculations involving calculus and the quadratic formula, a conjecture will be made</w:t>
      </w:r>
      <w:r w:rsidR="00DB13D4" w:rsidRPr="002744D3">
        <w:t>,</w:t>
      </w:r>
      <w:r w:rsidRPr="002744D3">
        <w:t xml:space="preserve"> and potentially proven.</w:t>
      </w:r>
    </w:p>
    <w:p w14:paraId="7B964D61" w14:textId="77777777" w:rsidR="004359DC" w:rsidRPr="002744D3" w:rsidRDefault="004359DC" w:rsidP="00430F0A">
      <w:pPr>
        <w:pStyle w:val="ACBookletHead4"/>
        <w:spacing w:after="120" w:line="300" w:lineRule="auto"/>
        <w:rPr>
          <w:b w:val="0"/>
        </w:rPr>
      </w:pPr>
      <w:r w:rsidRPr="002744D3">
        <w:rPr>
          <w:u w:val="single"/>
        </w:rPr>
        <w:t>Part A</w:t>
      </w:r>
      <w:r w:rsidR="007B4CEF" w:rsidRPr="002744D3">
        <w:t>:</w:t>
      </w:r>
      <w:r w:rsidR="007B4CEF" w:rsidRPr="002744D3">
        <w:rPr>
          <w:b w:val="0"/>
        </w:rPr>
        <w:t xml:space="preserve"> </w:t>
      </w:r>
      <w:r w:rsidR="00642EA6" w:rsidRPr="002744D3">
        <w:rPr>
          <w:b w:val="0"/>
          <w:u w:val="single"/>
        </w:rPr>
        <w:t>Investigat</w:t>
      </w:r>
      <w:r w:rsidR="007B4CEF" w:rsidRPr="002744D3">
        <w:rPr>
          <w:b w:val="0"/>
          <w:u w:val="single"/>
        </w:rPr>
        <w:t>ing</w:t>
      </w:r>
      <w:r w:rsidR="00642EA6" w:rsidRPr="002744D3">
        <w:rPr>
          <w:b w:val="0"/>
          <w:u w:val="single"/>
        </w:rPr>
        <w:t xml:space="preserve"> a</w:t>
      </w:r>
      <w:r w:rsidRPr="002744D3">
        <w:rPr>
          <w:b w:val="0"/>
          <w:u w:val="single"/>
        </w:rPr>
        <w:t xml:space="preserve"> </w:t>
      </w:r>
      <w:r w:rsidRPr="002744D3">
        <w:rPr>
          <w:u w:val="single"/>
        </w:rPr>
        <w:t xml:space="preserve">square </w:t>
      </w:r>
      <w:r w:rsidRPr="002744D3">
        <w:rPr>
          <w:b w:val="0"/>
          <w:u w:val="single"/>
        </w:rPr>
        <w:t>piece of tinplate.</w:t>
      </w:r>
    </w:p>
    <w:p w14:paraId="50237B3F" w14:textId="77777777" w:rsidR="004359DC" w:rsidRPr="00610DFF" w:rsidRDefault="004359DC" w:rsidP="00430F0A">
      <w:pPr>
        <w:pStyle w:val="ACBookletText"/>
        <w:spacing w:before="0" w:after="0" w:line="300" w:lineRule="auto"/>
      </w:pPr>
      <w:r w:rsidRPr="002744D3">
        <w:t>An open top cake tin is to be made by cutting a square</w:t>
      </w:r>
      <w:r w:rsidR="007B4CEF" w:rsidRPr="002744D3">
        <w:t xml:space="preserve"> (of</w:t>
      </w:r>
      <w:r w:rsidR="007B4CEF" w:rsidRPr="002744D3">
        <w:rPr>
          <w:rFonts w:ascii="Times New Roman" w:hAnsi="Times New Roman" w:cs="Times New Roman"/>
          <w:i/>
        </w:rPr>
        <w:t xml:space="preserve"> x by x cm</w:t>
      </w:r>
      <w:r w:rsidR="007B4CEF" w:rsidRPr="002744D3">
        <w:t>)</w:t>
      </w:r>
      <w:r w:rsidRPr="002744D3">
        <w:t xml:space="preserve"> from each corner of</w:t>
      </w:r>
      <w:r w:rsidR="00257F56" w:rsidRPr="002744D3">
        <w:t xml:space="preserve"> </w:t>
      </w:r>
      <w:r w:rsidR="009970AA" w:rsidRPr="002744D3">
        <w:t>a square piece of tinplate having</w:t>
      </w:r>
      <w:r w:rsidRPr="002744D3">
        <w:t xml:space="preserve"> side lengths</w:t>
      </w:r>
      <w:r w:rsidR="00257F56" w:rsidRPr="002744D3">
        <w:t xml:space="preserve"> of</w:t>
      </w:r>
      <w:r w:rsidRPr="002744D3">
        <w:t xml:space="preserve"> </w:t>
      </w:r>
      <m:oMath>
        <m:r>
          <m:rPr>
            <m:sty m:val="bi"/>
          </m:rPr>
          <w:rPr>
            <w:rFonts w:ascii="Cambria Math" w:hAnsi="Cambria Math"/>
          </w:rPr>
          <m:t>l cm</m:t>
        </m:r>
      </m:oMath>
      <w:r w:rsidRPr="002744D3">
        <w:t xml:space="preserve">. Once the </w:t>
      </w:r>
      <w:r w:rsidR="00233B10" w:rsidRPr="002744D3">
        <w:t>corner squares are cut out,</w:t>
      </w:r>
      <w:r w:rsidRPr="002744D3">
        <w:t xml:space="preserve"> the</w:t>
      </w:r>
      <w:r>
        <w:t xml:space="preserve"> sides are folded </w:t>
      </w:r>
      <w:r w:rsidR="00233B10">
        <w:t xml:space="preserve">up </w:t>
      </w:r>
      <w:r>
        <w:t xml:space="preserve">to form an open top cake tin. </w:t>
      </w:r>
      <w:r w:rsidRPr="00610DFF">
        <w:t xml:space="preserve">Let </w:t>
      </w:r>
      <m:oMath>
        <m:r>
          <w:rPr>
            <w:rFonts w:ascii="Cambria Math" w:hAnsi="Cambria Math"/>
          </w:rPr>
          <m:t>x</m:t>
        </m:r>
      </m:oMath>
      <w:r w:rsidRPr="00610DFF">
        <w:t xml:space="preserve"> cm be the </w:t>
      </w:r>
      <w:r>
        <w:t xml:space="preserve">side </w:t>
      </w:r>
      <w:r w:rsidRPr="00610DFF">
        <w:t xml:space="preserve">length of the </w:t>
      </w:r>
      <w:r>
        <w:t xml:space="preserve">square </w:t>
      </w:r>
      <w:r w:rsidRPr="00610DFF">
        <w:t>cut</w:t>
      </w:r>
      <w:r>
        <w:t>s</w:t>
      </w:r>
      <w:r w:rsidRPr="00610DFF">
        <w:t xml:space="preserve"> to be made</w:t>
      </w:r>
      <w:r>
        <w:t>.</w:t>
      </w:r>
    </w:p>
    <w:p w14:paraId="7C3C0736" w14:textId="77777777" w:rsidR="004359DC" w:rsidRDefault="004359DC" w:rsidP="00430F0A">
      <w:pPr>
        <w:spacing w:line="300" w:lineRule="auto"/>
        <w:rPr>
          <w:rFonts w:cs="Arial"/>
        </w:rPr>
      </w:pPr>
    </w:p>
    <w:p w14:paraId="25ED8EF7" w14:textId="77777777" w:rsidR="00DD7301" w:rsidRPr="00610DFF" w:rsidRDefault="00DD7301" w:rsidP="00430F0A">
      <w:pPr>
        <w:spacing w:line="300" w:lineRule="auto"/>
        <w:rPr>
          <w:rFonts w:cs="Arial"/>
        </w:rPr>
      </w:pPr>
    </w:p>
    <w:p w14:paraId="2592663C" w14:textId="77777777" w:rsidR="004359DC" w:rsidRPr="00610DFF" w:rsidRDefault="00197B25" w:rsidP="00430F0A">
      <w:pPr>
        <w:spacing w:line="300" w:lineRule="auto"/>
        <w:rPr>
          <w:rFonts w:cs="Arial"/>
        </w:rPr>
      </w:pPr>
      <w:r>
        <w:rPr>
          <w:rFonts w:cs="Arial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18791" wp14:editId="381A76C1">
                <wp:simplePos x="0" y="0"/>
                <wp:positionH relativeFrom="column">
                  <wp:posOffset>407003</wp:posOffset>
                </wp:positionH>
                <wp:positionV relativeFrom="paragraph">
                  <wp:posOffset>1361722</wp:posOffset>
                </wp:positionV>
                <wp:extent cx="396000" cy="2880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FE6D8" w14:textId="77777777" w:rsidR="00F05D92" w:rsidRPr="00AB2BD6" w:rsidRDefault="00F05D92" w:rsidP="004359DC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l 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C1976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2.05pt;margin-top:107.2pt;width:31.2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" filled="f" stroked="f">
                <v:textbox>
                  <w:txbxContent>
                    <w:p w:rsidR="00F05D92" w:rsidRPr="00AB2BD6" w:rsidRDefault="00F05D92" w:rsidP="004359DC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l 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4AA2FA" wp14:editId="4C5B3AFE">
                <wp:simplePos x="0" y="0"/>
                <wp:positionH relativeFrom="column">
                  <wp:posOffset>243880</wp:posOffset>
                </wp:positionH>
                <wp:positionV relativeFrom="paragraph">
                  <wp:posOffset>989057</wp:posOffset>
                </wp:positionV>
                <wp:extent cx="468000" cy="25200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14BD4" w14:textId="77777777" w:rsidR="00F05D92" w:rsidRDefault="00F05D92" w:rsidP="004359DC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xcm</m:t>
                              </m:r>
                            </m:oMath>
                            <w:r w:rsidRPr="00DA13E4">
                              <w:rPr>
                                <w:i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FD92C" id="Text Box 21" o:spid="_x0000_s1027" type="#_x0000_t202" style="position:absolute;margin-left:19.2pt;margin-top:77.9pt;width:36.8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" filled="f" stroked="f">
                <v:textbox>
                  <w:txbxContent>
                    <w:p w:rsidR="00F05D92" w:rsidRDefault="00F05D92" w:rsidP="004359DC">
                      <m:oMath>
                        <m:r>
                          <w:rPr>
                            <w:rFonts w:ascii="Cambria Math" w:hAnsi="Cambria Math"/>
                          </w:rPr>
                          <m:t>xcm</m:t>
                        </m:r>
                      </m:oMath>
                      <w:r w:rsidRPr="00DA13E4">
                        <w:rPr>
                          <w:i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1C5197">
        <w:rPr>
          <w:rFonts w:cs="Arial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F30ADF" wp14:editId="20F4FCBB">
                <wp:simplePos x="0" y="0"/>
                <wp:positionH relativeFrom="column">
                  <wp:posOffset>2098345</wp:posOffset>
                </wp:positionH>
                <wp:positionV relativeFrom="paragraph">
                  <wp:posOffset>398836</wp:posOffset>
                </wp:positionV>
                <wp:extent cx="2137201" cy="356235"/>
                <wp:effectExtent l="0" t="400050" r="0" b="12001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7201" cy="356235"/>
                          <a:chOff x="0" y="0"/>
                          <a:chExt cx="2137201" cy="356235"/>
                        </a:xfrm>
                      </wpg:grpSpPr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51681" y="0"/>
                            <a:ext cx="985520" cy="356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miter lim="800000"/>
                            <a:headEnd/>
                            <a:tailEnd/>
                          </a:ln>
                          <a:scene3d>
                            <a:camera prst="legacyPerspectiveFront">
                              <a:rot lat="1500000" lon="20099999" rev="0"/>
                            </a:camera>
                            <a:lightRig rig="legacyFlat4" dir="t"/>
                          </a:scene3d>
                          <a:sp3d extrusionH="887400" prstMaterial="legacyMatte">
                            <a:bevelT w="13500" h="13500" prst="angle"/>
                            <a:bevelB w="13500" h="13500" prst="angle"/>
                            <a:extrusionClr>
                              <a:srgbClr val="FFFFFF"/>
                            </a:extrusionClr>
                          </a:sp3d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ight Arrow 17"/>
                        <wps:cNvSpPr>
                          <a:spLocks noChangeArrowheads="1"/>
                        </wps:cNvSpPr>
                        <wps:spPr bwMode="auto">
                          <a:xfrm>
                            <a:off x="0" y="57874"/>
                            <a:ext cx="605790" cy="130810"/>
                          </a:xfrm>
                          <a:prstGeom prst="rightArrow">
                            <a:avLst>
                              <a:gd name="adj1" fmla="val 50000"/>
                              <a:gd name="adj2" fmla="val 11577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15BB9" id="Group 1" o:spid="_x0000_s1026" style="position:absolute;margin-left:165.2pt;margin-top:31.4pt;width:168.3pt;height:28.05pt;z-index:251660288" coordsize="21372,3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">
                <v:rect id="Rectangle 16" o:spid="_x0000_s1027" style="position:absolute;left:11516;width:9856;height: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">
                  <o:extrusion v:ext="view" backdepth="1in" color="white" on="t" rotationangle="-25,-1638402fd" viewpoint="0,0" viewpointorigin="0,0" skewangle="0" skewamt="0" lightposition="-50000,50000" lightposition2="50000" type="perspective"/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17" o:spid="_x0000_s1028" type="#_x0000_t13" style="position:absolute;top:578;width:6057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"/>
              </v:group>
            </w:pict>
          </mc:Fallback>
        </mc:AlternateContent>
      </w:r>
      <w:r w:rsidR="001C5197">
        <w:rPr>
          <w:rFonts w:cs="Arial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90651A" wp14:editId="4B83881C">
                <wp:simplePos x="0" y="0"/>
                <wp:positionH relativeFrom="column">
                  <wp:posOffset>1583618</wp:posOffset>
                </wp:positionH>
                <wp:positionV relativeFrom="paragraph">
                  <wp:posOffset>555625</wp:posOffset>
                </wp:positionV>
                <wp:extent cx="379730" cy="380365"/>
                <wp:effectExtent l="0" t="0" r="0" b="63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1E5DC" w14:textId="77777777" w:rsidR="00F05D92" w:rsidRPr="00AB2BD6" w:rsidRDefault="00F05D92" w:rsidP="004359DC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l 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ED5B0" id="Text Box 20" o:spid="_x0000_s1028" type="#_x0000_t202" style="position:absolute;margin-left:124.7pt;margin-top:43.75pt;width:29.9pt;height:2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77ltwIAAME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" filled="f" stroked="f">
                <v:textbox>
                  <w:txbxContent>
                    <w:p w:rsidR="00F05D92" w:rsidRPr="00AB2BD6" w:rsidRDefault="00F05D92" w:rsidP="004359DC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l 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C5197">
        <w:rPr>
          <w:rFonts w:cs="Arial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098925" wp14:editId="58DF044A">
                <wp:simplePos x="0" y="0"/>
                <wp:positionH relativeFrom="column">
                  <wp:posOffset>1532818</wp:posOffset>
                </wp:positionH>
                <wp:positionV relativeFrom="paragraph">
                  <wp:posOffset>65405</wp:posOffset>
                </wp:positionV>
                <wp:extent cx="0" cy="1259840"/>
                <wp:effectExtent l="38100" t="38100" r="57150" b="5461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984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70F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20.7pt;margin-top:5.15pt;width:0;height:9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" strokeweight="1.25pt">
                <v:stroke dashstyle="1 1" startarrow="oval" endarrow="oval"/>
              </v:shape>
            </w:pict>
          </mc:Fallback>
        </mc:AlternateContent>
      </w:r>
      <w:r w:rsidR="004359DC" w:rsidRPr="00610DFF">
        <w:rPr>
          <w:rFonts w:cs="Arial"/>
          <w:noProof/>
          <w:lang w:eastAsia="ja-JP"/>
        </w:rPr>
        <w:drawing>
          <wp:inline distT="0" distB="0" distL="0" distR="0" wp14:anchorId="7EB47F65" wp14:editId="6D8830D6">
            <wp:extent cx="1368000" cy="1362901"/>
            <wp:effectExtent l="0" t="0" r="3810" b="8890"/>
            <wp:docPr id="3" name="Picture 3" descr="C:\Users\Lisa Lanchester\AppData\Local\Microsoft\Windows\INetCache\IE\XJMO0UZZ\C09_S9-6_P39_00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isa Lanchester\AppData\Local\Microsoft\Windows\INetCache\IE\XJMO0UZZ\C09_S9-6_P39_001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853" r="7431" b="20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36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68D0BA" w14:textId="77777777" w:rsidR="004359DC" w:rsidRDefault="004359DC" w:rsidP="00430F0A">
      <w:pPr>
        <w:spacing w:line="300" w:lineRule="auto"/>
        <w:rPr>
          <w:rFonts w:cs="Arial"/>
        </w:rPr>
      </w:pPr>
      <w:r>
        <w:rPr>
          <w:rFonts w:cs="Arial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67835" wp14:editId="04FE437A">
                <wp:simplePos x="0" y="0"/>
                <wp:positionH relativeFrom="column">
                  <wp:posOffset>9453</wp:posOffset>
                </wp:positionH>
                <wp:positionV relativeFrom="paragraph">
                  <wp:posOffset>38735</wp:posOffset>
                </wp:positionV>
                <wp:extent cx="1260000" cy="12065"/>
                <wp:effectExtent l="38100" t="38100" r="54610" b="6413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0000" cy="1206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6477C" id="Straight Arrow Connector 15" o:spid="_x0000_s1026" type="#_x0000_t32" style="position:absolute;margin-left:.75pt;margin-top:3.05pt;width:99.2pt;height: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" strokeweight="1.25pt">
                <v:stroke dashstyle="1 1" startarrow="oval" endarrow="oval"/>
              </v:shape>
            </w:pict>
          </mc:Fallback>
        </mc:AlternateContent>
      </w:r>
      <w:r w:rsidR="001C5197">
        <w:rPr>
          <w:rFonts w:cs="Arial"/>
          <w:noProof/>
          <w:lang w:eastAsia="ja-JP"/>
        </w:rPr>
        <w:t xml:space="preserve"> </w:t>
      </w:r>
    </w:p>
    <w:p w14:paraId="5C1C73F8" w14:textId="77777777" w:rsidR="004359DC" w:rsidRDefault="004359DC" w:rsidP="00430F0A">
      <w:pPr>
        <w:spacing w:line="300" w:lineRule="auto"/>
        <w:rPr>
          <w:rFonts w:cs="Arial"/>
        </w:rPr>
      </w:pPr>
    </w:p>
    <w:p w14:paraId="4A99C96F" w14:textId="77777777" w:rsidR="00DD7301" w:rsidRPr="00610DFF" w:rsidRDefault="00DD7301" w:rsidP="00430F0A">
      <w:pPr>
        <w:spacing w:line="300" w:lineRule="auto"/>
        <w:rPr>
          <w:rFonts w:cs="Arial"/>
        </w:rPr>
      </w:pPr>
    </w:p>
    <w:p w14:paraId="08D18716" w14:textId="77777777" w:rsidR="004359DC" w:rsidRPr="00610DFF" w:rsidRDefault="004359DC" w:rsidP="00430F0A">
      <w:pPr>
        <w:pStyle w:val="ListParagraph"/>
        <w:numPr>
          <w:ilvl w:val="0"/>
          <w:numId w:val="3"/>
        </w:numPr>
        <w:spacing w:after="0" w:line="300" w:lineRule="auto"/>
        <w:rPr>
          <w:rFonts w:ascii="Arial" w:hAnsi="Arial" w:cs="Arial"/>
        </w:rPr>
      </w:pPr>
      <w:r w:rsidRPr="00610DFF">
        <w:rPr>
          <w:rFonts w:ascii="Arial" w:hAnsi="Arial" w:cs="Arial"/>
        </w:rPr>
        <w:t xml:space="preserve">Given the length of </w:t>
      </w:r>
      <w:r>
        <w:rPr>
          <w:rFonts w:ascii="Arial" w:hAnsi="Arial" w:cs="Arial"/>
        </w:rPr>
        <w:t>each side of the tinplate is 5</w:t>
      </w:r>
      <w:r w:rsidRPr="00610DFF">
        <w:rPr>
          <w:rFonts w:ascii="Arial" w:hAnsi="Arial" w:cs="Arial"/>
        </w:rPr>
        <w:t xml:space="preserve">cm, show that the volume of the cake tin can be expressed as </w:t>
      </w:r>
      <m:oMath>
        <m:r>
          <w:rPr>
            <w:rFonts w:ascii="Cambria Math" w:hAnsi="Cambria Math" w:cs="Arial"/>
          </w:rPr>
          <m:t>V</m:t>
        </m:r>
        <m:r>
          <w:rPr>
            <w:rFonts w:ascii="Cambria Math" w:hAnsi="Arial" w:cs="Arial"/>
          </w:rPr>
          <m:t>(</m:t>
        </m:r>
        <m:r>
          <w:rPr>
            <w:rFonts w:ascii="Cambria Math" w:hAnsi="Cambria Math" w:cs="Arial"/>
          </w:rPr>
          <m:t>x</m:t>
        </m:r>
        <m:r>
          <w:rPr>
            <w:rFonts w:ascii="Cambria Math" w:hAnsi="Arial" w:cs="Arial"/>
          </w:rPr>
          <m:t>)=25</m:t>
        </m:r>
        <m:r>
          <w:rPr>
            <w:rFonts w:ascii="Cambria Math" w:hAnsi="Cambria Math" w:cs="Arial"/>
          </w:rPr>
          <m:t>x</m:t>
        </m:r>
        <m:r>
          <w:rPr>
            <w:rFonts w:ascii="Arial" w:hAnsi="Arial" w:cs="Arial"/>
          </w:rPr>
          <m:t>-</m:t>
        </m:r>
        <m:r>
          <w:rPr>
            <w:rFonts w:ascii="Cambria Math" w:hAnsi="Arial" w:cs="Arial"/>
          </w:rPr>
          <m:t>20</m:t>
        </m:r>
        <m:sSup>
          <m:sSupPr>
            <m:ctrlPr>
              <w:rPr>
                <w:rFonts w:ascii="Cambria Math" w:hAnsi="Arial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Arial" w:cs="Arial"/>
              </w:rPr>
              <m:t>2</m:t>
            </m:r>
          </m:sup>
        </m:sSup>
        <m:r>
          <w:rPr>
            <w:rFonts w:ascii="Cambria Math" w:hAnsi="Arial" w:cs="Arial"/>
          </w:rPr>
          <m:t>+4</m:t>
        </m:r>
        <m:sSup>
          <m:sSupPr>
            <m:ctrlPr>
              <w:rPr>
                <w:rFonts w:ascii="Cambria Math" w:hAnsi="Arial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Arial" w:cs="Arial"/>
              </w:rPr>
              <m:t>3</m:t>
            </m:r>
          </m:sup>
        </m:sSup>
      </m:oMath>
      <w:r w:rsidR="00F07B89">
        <w:rPr>
          <w:rFonts w:ascii="Arial" w:eastAsiaTheme="minorEastAsia" w:hAnsi="Arial" w:cs="Arial"/>
        </w:rPr>
        <w:t xml:space="preserve"> </w:t>
      </w:r>
      <w:r w:rsidRPr="00610DFF">
        <w:rPr>
          <w:rFonts w:ascii="Arial" w:eastAsiaTheme="minorEastAsia" w:hAnsi="Arial" w:cs="Arial"/>
        </w:rPr>
        <w:t>cm</w:t>
      </w:r>
      <w:r w:rsidRPr="00610DFF">
        <w:rPr>
          <w:rFonts w:ascii="Arial" w:eastAsiaTheme="minorEastAsia" w:hAnsi="Arial" w:cs="Arial"/>
          <w:vertAlign w:val="superscript"/>
        </w:rPr>
        <w:t>3</w:t>
      </w:r>
    </w:p>
    <w:p w14:paraId="69380FB6" w14:textId="77777777" w:rsidR="007A33A3" w:rsidRPr="002744D3" w:rsidRDefault="004359DC" w:rsidP="00430F0A">
      <w:pPr>
        <w:spacing w:before="80" w:after="80" w:line="300" w:lineRule="auto"/>
        <w:ind w:left="1080"/>
        <w:rPr>
          <w:rFonts w:cs="Arial"/>
        </w:rPr>
      </w:pPr>
      <w:r w:rsidRPr="00610DFF">
        <w:rPr>
          <w:rFonts w:cs="Arial"/>
        </w:rPr>
        <w:t xml:space="preserve">Hence, determine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V</m:t>
            </m:r>
          </m:e>
          <m:sup>
            <m:r>
              <w:rPr>
                <w:rFonts w:ascii="Cambria Math" w:cs="Arial"/>
              </w:rPr>
              <m:t>'</m:t>
            </m:r>
          </m:sup>
        </m:sSup>
        <m:r>
          <w:rPr>
            <w:rFonts w:ascii="Cambria Math" w:cs="Arial"/>
          </w:rPr>
          <m:t>(</m:t>
        </m:r>
        <m:r>
          <w:rPr>
            <w:rFonts w:ascii="Cambria Math" w:hAnsi="Cambria Math" w:cs="Arial"/>
          </w:rPr>
          <m:t>x</m:t>
        </m:r>
        <m:r>
          <w:rPr>
            <w:rFonts w:ascii="Cambria Math" w:cs="Arial"/>
          </w:rPr>
          <m:t>)</m:t>
        </m:r>
      </m:oMath>
      <w:r w:rsidRPr="00610DFF">
        <w:rPr>
          <w:rFonts w:cs="Arial"/>
        </w:rPr>
        <w:t xml:space="preserve"> and</w:t>
      </w:r>
      <w:r>
        <w:rPr>
          <w:rFonts w:cs="Arial"/>
        </w:rPr>
        <w:t>,</w:t>
      </w:r>
      <w:r w:rsidRPr="00610DFF">
        <w:rPr>
          <w:rFonts w:cs="Arial"/>
        </w:rPr>
        <w:t xml:space="preserve"> </w:t>
      </w:r>
      <w:r w:rsidRPr="00F07B89">
        <w:rPr>
          <w:rFonts w:cs="Arial"/>
          <w:b/>
        </w:rPr>
        <w:t>using the quadratic formula</w:t>
      </w:r>
      <w:r>
        <w:rPr>
          <w:rFonts w:cs="Arial"/>
        </w:rPr>
        <w:t xml:space="preserve">, </w:t>
      </w:r>
      <w:r w:rsidRPr="00610DFF">
        <w:rPr>
          <w:rFonts w:cs="Arial"/>
        </w:rPr>
        <w:t>find the exact value of</w:t>
      </w:r>
      <m:oMath>
        <m:r>
          <w:rPr>
            <w:rFonts w:ascii="Cambria Math" w:cs="Arial"/>
          </w:rPr>
          <m:t xml:space="preserve"> </m:t>
        </m:r>
        <m:r>
          <w:rPr>
            <w:rFonts w:ascii="Cambria Math" w:hAnsi="Cambria Math" w:cs="Arial"/>
          </w:rPr>
          <m:t>x</m:t>
        </m:r>
      </m:oMath>
      <w:r w:rsidRPr="00610DFF">
        <w:rPr>
          <w:rFonts w:cs="Arial"/>
        </w:rPr>
        <w:t xml:space="preserve"> </w:t>
      </w:r>
      <w:r w:rsidRPr="002744D3">
        <w:rPr>
          <w:rFonts w:cs="Arial"/>
        </w:rPr>
        <w:t>which will maximise the volume of the cake tin.</w:t>
      </w:r>
    </w:p>
    <w:p w14:paraId="26BFA637" w14:textId="77777777" w:rsidR="008551B1" w:rsidRPr="002744D3" w:rsidRDefault="008551B1" w:rsidP="00430F0A">
      <w:pPr>
        <w:pStyle w:val="ListParagraph"/>
        <w:numPr>
          <w:ilvl w:val="0"/>
          <w:numId w:val="3"/>
        </w:numPr>
        <w:spacing w:before="80" w:after="80" w:line="300" w:lineRule="auto"/>
        <w:rPr>
          <w:rFonts w:ascii="Arial" w:hAnsi="Arial" w:cs="Arial"/>
        </w:rPr>
      </w:pPr>
      <w:r w:rsidRPr="002744D3">
        <w:rPr>
          <w:rFonts w:ascii="Arial" w:eastAsiaTheme="minorEastAsia" w:hAnsi="Arial" w:cs="Arial"/>
        </w:rPr>
        <w:t>Confirm your calculus workings</w:t>
      </w:r>
      <w:r w:rsidR="00587C5C" w:rsidRPr="002744D3">
        <w:rPr>
          <w:rFonts w:ascii="Arial" w:eastAsiaTheme="minorEastAsia" w:hAnsi="Arial" w:cs="Arial"/>
        </w:rPr>
        <w:t xml:space="preserve"> for </w:t>
      </w:r>
      <w:r w:rsidR="00587C5C" w:rsidRPr="002744D3">
        <w:rPr>
          <w:rFonts w:ascii="Times New Roman" w:hAnsi="Times New Roman" w:cs="Times New Roman"/>
          <w:i/>
          <w:sz w:val="24"/>
          <w:szCs w:val="24"/>
        </w:rPr>
        <w:t>l</w:t>
      </w:r>
      <w:r w:rsidR="00587C5C" w:rsidRPr="002744D3">
        <w:rPr>
          <w:rFonts w:ascii="Arial" w:hAnsi="Arial" w:cs="Arial"/>
          <w:i/>
        </w:rPr>
        <w:t xml:space="preserve"> =</w:t>
      </w:r>
      <w:r w:rsidR="00587C5C" w:rsidRPr="002744D3">
        <w:rPr>
          <w:rFonts w:ascii="Arial" w:hAnsi="Arial" w:cs="Arial"/>
        </w:rPr>
        <w:t xml:space="preserve"> 5cm</w:t>
      </w:r>
      <w:r w:rsidR="005010F1" w:rsidRPr="002744D3">
        <w:rPr>
          <w:rFonts w:ascii="Arial" w:hAnsi="Arial" w:cs="Arial"/>
        </w:rPr>
        <w:t>,</w:t>
      </w:r>
      <w:r w:rsidRPr="002744D3">
        <w:rPr>
          <w:rFonts w:ascii="Arial" w:eastAsiaTheme="minorEastAsia" w:hAnsi="Arial" w:cs="Arial"/>
        </w:rPr>
        <w:t xml:space="preserve"> in step </w:t>
      </w:r>
      <w:proofErr w:type="spellStart"/>
      <w:r w:rsidRPr="002744D3">
        <w:rPr>
          <w:rFonts w:ascii="Arial" w:eastAsiaTheme="minorEastAsia" w:hAnsi="Arial" w:cs="Arial"/>
        </w:rPr>
        <w:t>i</w:t>
      </w:r>
      <w:proofErr w:type="spellEnd"/>
      <w:r w:rsidRPr="002744D3">
        <w:rPr>
          <w:rFonts w:ascii="Arial" w:eastAsiaTheme="minorEastAsia" w:hAnsi="Arial" w:cs="Arial"/>
        </w:rPr>
        <w:t xml:space="preserve">) above with tech. Insert appropriate </w:t>
      </w:r>
      <w:r w:rsidR="006079DD" w:rsidRPr="002744D3">
        <w:rPr>
          <w:rFonts w:ascii="Arial" w:eastAsiaTheme="minorEastAsia" w:hAnsi="Arial" w:cs="Arial"/>
        </w:rPr>
        <w:t xml:space="preserve">graphic calculator, </w:t>
      </w:r>
      <w:r w:rsidRPr="002744D3">
        <w:rPr>
          <w:rFonts w:ascii="Arial" w:eastAsiaTheme="minorEastAsia" w:hAnsi="Arial" w:cs="Arial"/>
        </w:rPr>
        <w:t>screen</w:t>
      </w:r>
      <w:r w:rsidR="005010F1" w:rsidRPr="002744D3">
        <w:rPr>
          <w:rFonts w:ascii="Arial" w:eastAsiaTheme="minorEastAsia" w:hAnsi="Arial" w:cs="Arial"/>
        </w:rPr>
        <w:t>-</w:t>
      </w:r>
      <w:r w:rsidRPr="002744D3">
        <w:rPr>
          <w:rFonts w:ascii="Arial" w:eastAsiaTheme="minorEastAsia" w:hAnsi="Arial" w:cs="Arial"/>
        </w:rPr>
        <w:t>print(s)</w:t>
      </w:r>
      <w:r w:rsidR="007F355E" w:rsidRPr="002744D3">
        <w:rPr>
          <w:rFonts w:ascii="Arial" w:eastAsiaTheme="minorEastAsia" w:hAnsi="Arial" w:cs="Arial"/>
        </w:rPr>
        <w:t xml:space="preserve"> with your workings</w:t>
      </w:r>
      <w:r w:rsidR="00AF49B8" w:rsidRPr="002744D3">
        <w:rPr>
          <w:rFonts w:ascii="Arial" w:eastAsiaTheme="minorEastAsia" w:hAnsi="Arial" w:cs="Arial"/>
        </w:rPr>
        <w:t>.</w:t>
      </w:r>
      <w:r w:rsidR="006079DD" w:rsidRPr="002744D3">
        <w:rPr>
          <w:rFonts w:ascii="Arial" w:eastAsiaTheme="minorEastAsia" w:hAnsi="Arial" w:cs="Arial"/>
        </w:rPr>
        <w:t xml:space="preserve"> </w:t>
      </w:r>
    </w:p>
    <w:p w14:paraId="21585171" w14:textId="77777777" w:rsidR="00AF49B8" w:rsidRPr="007F355E" w:rsidRDefault="00AF49B8" w:rsidP="00430F0A">
      <w:pPr>
        <w:pStyle w:val="ListParagraph"/>
        <w:spacing w:after="80" w:line="300" w:lineRule="auto"/>
        <w:ind w:left="0"/>
        <w:rPr>
          <w:rFonts w:ascii="Cambria Math" w:hAnsi="Arial" w:cs="Arial"/>
          <w:sz w:val="8"/>
          <w:szCs w:val="8"/>
          <w:oMath/>
        </w:rPr>
      </w:pPr>
    </w:p>
    <w:p w14:paraId="54391E23" w14:textId="77777777" w:rsidR="00AF49B8" w:rsidRPr="00AF49B8" w:rsidRDefault="004359DC" w:rsidP="00430F0A">
      <w:pPr>
        <w:pStyle w:val="ListParagraph"/>
        <w:numPr>
          <w:ilvl w:val="0"/>
          <w:numId w:val="3"/>
        </w:numPr>
        <w:spacing w:before="80" w:after="80" w:line="300" w:lineRule="auto"/>
        <w:rPr>
          <w:rFonts w:ascii="Cambria Math" w:hAnsi="Arial" w:cs="Arial"/>
          <w:oMath/>
        </w:rPr>
      </w:pPr>
      <w:r w:rsidRPr="008551B1">
        <w:rPr>
          <w:rFonts w:ascii="Arial" w:hAnsi="Arial" w:cs="Arial"/>
        </w:rPr>
        <w:t xml:space="preserve">Further this investigation by determining the exact value of </w:t>
      </w:r>
      <m:oMath>
        <m:r>
          <w:rPr>
            <w:rFonts w:ascii="Cambria Math" w:hAnsi="Cambria Math" w:cs="Arial"/>
          </w:rPr>
          <m:t>x</m:t>
        </m:r>
      </m:oMath>
      <w:r w:rsidRPr="008551B1">
        <w:rPr>
          <w:rFonts w:ascii="Arial" w:hAnsi="Arial" w:cs="Arial"/>
        </w:rPr>
        <w:t xml:space="preserve"> for </w:t>
      </w:r>
      <w:r w:rsidRPr="008551B1">
        <w:rPr>
          <w:rFonts w:ascii="Arial" w:hAnsi="Arial" w:cs="Arial"/>
          <w:b/>
          <w:i/>
        </w:rPr>
        <w:t>at least three</w:t>
      </w:r>
      <w:r w:rsidRPr="008551B1">
        <w:rPr>
          <w:rFonts w:ascii="Arial" w:hAnsi="Arial" w:cs="Arial"/>
        </w:rPr>
        <w:t xml:space="preserve"> other values of</w:t>
      </w:r>
      <m:oMath>
        <m:r>
          <w:rPr>
            <w:rFonts w:ascii="Cambria Math" w:hAnsi="Arial" w:cs="Arial"/>
          </w:rPr>
          <m:t xml:space="preserve"> </m:t>
        </m:r>
        <m:r>
          <w:rPr>
            <w:rFonts w:ascii="Cambria Math" w:hAnsi="Cambria Math" w:cs="Arial"/>
          </w:rPr>
          <m:t>l cm</m:t>
        </m:r>
      </m:oMath>
      <w:r w:rsidRPr="008551B1">
        <w:rPr>
          <w:rFonts w:ascii="Arial" w:eastAsiaTheme="minorEastAsia" w:hAnsi="Arial" w:cs="Arial"/>
        </w:rPr>
        <w:t>, the side lengths of the original square tinplate</w:t>
      </w:r>
      <m:oMath>
        <m:r>
          <w:rPr>
            <w:rFonts w:ascii="Cambria Math" w:eastAsiaTheme="minorEastAsia" w:hAnsi="Cambria Math" w:cs="Arial"/>
          </w:rPr>
          <m:t>.</m:t>
        </m:r>
      </m:oMath>
    </w:p>
    <w:p w14:paraId="2E46067F" w14:textId="77777777" w:rsidR="006079DD" w:rsidRPr="00AF49B8" w:rsidRDefault="006079DD" w:rsidP="00430F0A">
      <w:pPr>
        <w:pStyle w:val="ListParagraph"/>
        <w:spacing w:after="0" w:line="300" w:lineRule="auto"/>
        <w:ind w:left="1080"/>
        <w:rPr>
          <w:rFonts w:ascii="Cambria Math" w:hAnsi="Arial" w:cs="Arial"/>
          <w:oMath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  <w:gridCol w:w="1656"/>
      </w:tblGrid>
      <w:tr w:rsidR="006079DD" w14:paraId="6DD9D47C" w14:textId="77777777" w:rsidTr="00657BD6">
        <w:tc>
          <w:tcPr>
            <w:tcW w:w="0" w:type="auto"/>
          </w:tcPr>
          <w:p w14:paraId="4F74118C" w14:textId="77777777" w:rsidR="006079DD" w:rsidRDefault="009432AF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Chosen length</w:t>
            </w:r>
            <w:r w:rsidR="006079DD">
              <w:rPr>
                <w:rFonts w:ascii="Arial" w:eastAsiaTheme="minorEastAsia" w:hAnsi="Arial" w:cs="Arial"/>
              </w:rPr>
              <w:tab/>
            </w:r>
          </w:p>
        </w:tc>
        <w:tc>
          <w:tcPr>
            <w:tcW w:w="0" w:type="auto"/>
          </w:tcPr>
          <w:p w14:paraId="32D218C7" w14:textId="77777777" w:rsid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cm</w:t>
            </w:r>
          </w:p>
        </w:tc>
        <w:tc>
          <w:tcPr>
            <w:tcW w:w="0" w:type="auto"/>
          </w:tcPr>
          <w:p w14:paraId="410D59DE" w14:textId="77777777" w:rsid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cm</w:t>
            </w:r>
          </w:p>
        </w:tc>
        <w:tc>
          <w:tcPr>
            <w:tcW w:w="0" w:type="auto"/>
          </w:tcPr>
          <w:p w14:paraId="383D6FBE" w14:textId="77777777" w:rsid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cm</w:t>
            </w:r>
          </w:p>
        </w:tc>
        <w:tc>
          <w:tcPr>
            <w:tcW w:w="0" w:type="auto"/>
          </w:tcPr>
          <w:p w14:paraId="27F49A8D" w14:textId="77777777" w:rsid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cm</w:t>
            </w:r>
          </w:p>
        </w:tc>
      </w:tr>
      <w:tr w:rsidR="006079DD" w14:paraId="2D71FC26" w14:textId="77777777" w:rsidTr="00657BD6">
        <w:tc>
          <w:tcPr>
            <w:tcW w:w="0" w:type="auto"/>
          </w:tcPr>
          <w:p w14:paraId="58B97AE7" w14:textId="77777777" w:rsidR="006079DD" w:rsidRP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l</w:t>
            </w:r>
            <w:r w:rsidR="00DD7301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EACD24C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ab/>
              <w:t>5</w:t>
            </w:r>
            <w:r>
              <w:rPr>
                <w:rFonts w:ascii="Arial" w:eastAsiaTheme="minorEastAsia" w:hAnsi="Arial" w:cs="Arial"/>
              </w:rPr>
              <w:tab/>
            </w:r>
          </w:p>
        </w:tc>
        <w:tc>
          <w:tcPr>
            <w:tcW w:w="0" w:type="auto"/>
          </w:tcPr>
          <w:p w14:paraId="270C9A68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ab/>
            </w:r>
            <w:r>
              <w:rPr>
                <w:rFonts w:ascii="Arial" w:eastAsiaTheme="minorEastAsia" w:hAnsi="Arial" w:cs="Arial"/>
              </w:rPr>
              <w:tab/>
            </w:r>
          </w:p>
        </w:tc>
        <w:tc>
          <w:tcPr>
            <w:tcW w:w="0" w:type="auto"/>
          </w:tcPr>
          <w:p w14:paraId="298C57BB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ab/>
            </w:r>
            <w:r>
              <w:rPr>
                <w:rFonts w:ascii="Arial" w:eastAsiaTheme="minorEastAsia" w:hAnsi="Arial" w:cs="Arial"/>
              </w:rPr>
              <w:tab/>
            </w:r>
          </w:p>
        </w:tc>
        <w:tc>
          <w:tcPr>
            <w:tcW w:w="0" w:type="auto"/>
          </w:tcPr>
          <w:p w14:paraId="080E7382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ab/>
            </w:r>
            <w:r>
              <w:rPr>
                <w:rFonts w:ascii="Arial" w:eastAsiaTheme="minorEastAsia" w:hAnsi="Arial" w:cs="Arial"/>
              </w:rPr>
              <w:tab/>
            </w:r>
          </w:p>
        </w:tc>
      </w:tr>
      <w:tr w:rsidR="006079DD" w14:paraId="2312D41C" w14:textId="77777777" w:rsidTr="00657BD6">
        <w:tc>
          <w:tcPr>
            <w:tcW w:w="0" w:type="auto"/>
          </w:tcPr>
          <w:p w14:paraId="08E300F2" w14:textId="77777777" w:rsidR="006079DD" w:rsidRPr="006079DD" w:rsidRDefault="006079DD" w:rsidP="00430F0A">
            <w:pPr>
              <w:pStyle w:val="ListParagraph"/>
              <w:spacing w:after="0" w:line="300" w:lineRule="auto"/>
              <w:ind w:left="0"/>
              <w:jc w:val="center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6079DD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x</w:t>
            </w:r>
            <w:r w:rsidR="00DD7301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7A7EDCE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</w:p>
        </w:tc>
        <w:tc>
          <w:tcPr>
            <w:tcW w:w="0" w:type="auto"/>
          </w:tcPr>
          <w:p w14:paraId="505A998E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</w:p>
        </w:tc>
        <w:tc>
          <w:tcPr>
            <w:tcW w:w="0" w:type="auto"/>
          </w:tcPr>
          <w:p w14:paraId="3EC1AC63" w14:textId="77777777" w:rsidR="006079DD" w:rsidRDefault="006079DD" w:rsidP="00430F0A">
            <w:pPr>
              <w:pStyle w:val="ListParagraph"/>
              <w:spacing w:after="0" w:line="300" w:lineRule="auto"/>
              <w:ind w:left="0"/>
              <w:rPr>
                <w:rFonts w:ascii="Arial" w:eastAsiaTheme="minorEastAsia" w:hAnsi="Arial" w:cs="Arial"/>
              </w:rPr>
            </w:pPr>
          </w:p>
        </w:tc>
        <w:tc>
          <w:tcPr>
            <w:tcW w:w="0" w:type="auto"/>
          </w:tcPr>
          <w:p w14:paraId="26FF169A" w14:textId="77777777" w:rsidR="006079DD" w:rsidRDefault="006079DD" w:rsidP="00430F0A">
            <w:pPr>
              <w:pStyle w:val="ListParagraph"/>
              <w:numPr>
                <w:ilvl w:val="0"/>
                <w:numId w:val="5"/>
              </w:numPr>
              <w:spacing w:after="0" w:line="300" w:lineRule="auto"/>
              <w:rPr>
                <w:rFonts w:ascii="Arial" w:eastAsiaTheme="minorEastAsia" w:hAnsi="Arial" w:cs="Arial"/>
              </w:rPr>
            </w:pPr>
          </w:p>
        </w:tc>
      </w:tr>
    </w:tbl>
    <w:p w14:paraId="245FF88F" w14:textId="77777777" w:rsidR="006079DD" w:rsidRPr="006079DD" w:rsidRDefault="006079DD" w:rsidP="00430F0A">
      <w:pPr>
        <w:pStyle w:val="ListParagraph"/>
        <w:spacing w:after="0" w:line="300" w:lineRule="auto"/>
        <w:ind w:left="1080"/>
        <w:rPr>
          <w:rFonts w:ascii="Cambria Math" w:hAnsi="Arial" w:cs="Arial"/>
          <w:oMath/>
        </w:rPr>
      </w:pPr>
    </w:p>
    <w:p w14:paraId="10CF5D3E" w14:textId="77777777" w:rsidR="004359DC" w:rsidRPr="007E2F0F" w:rsidRDefault="00AF49B8" w:rsidP="00430F0A">
      <w:pPr>
        <w:pStyle w:val="ListParagraph"/>
        <w:numPr>
          <w:ilvl w:val="0"/>
          <w:numId w:val="3"/>
        </w:numPr>
        <w:spacing w:after="0" w:line="300" w:lineRule="auto"/>
        <w:rPr>
          <w:rFonts w:ascii="Cambria Math" w:hAnsi="Arial" w:cs="Arial"/>
          <w:oMath/>
        </w:rPr>
      </w:pPr>
      <w:r>
        <w:rPr>
          <w:rFonts w:ascii="Arial" w:eastAsiaTheme="minorEastAsia" w:hAnsi="Arial" w:cs="Arial"/>
        </w:rPr>
        <w:t>State</w:t>
      </w:r>
      <w:r w:rsidR="004359DC" w:rsidRPr="00610DFF">
        <w:rPr>
          <w:rFonts w:ascii="Arial" w:eastAsiaTheme="minorEastAsia" w:hAnsi="Arial" w:cs="Arial"/>
        </w:rPr>
        <w:t xml:space="preserve"> a conjecture based </w:t>
      </w:r>
      <w:r w:rsidR="004359DC">
        <w:rPr>
          <w:rFonts w:ascii="Arial" w:eastAsiaTheme="minorEastAsia" w:hAnsi="Arial" w:cs="Arial"/>
        </w:rPr>
        <w:t xml:space="preserve">on </w:t>
      </w:r>
      <w:r w:rsidR="004359DC" w:rsidRPr="00610DFF">
        <w:rPr>
          <w:rFonts w:ascii="Arial" w:eastAsiaTheme="minorEastAsia" w:hAnsi="Arial" w:cs="Arial"/>
        </w:rPr>
        <w:t xml:space="preserve">a square piece of tinplate of side length </w:t>
      </w:r>
      <m:oMath>
        <m:r>
          <w:rPr>
            <w:rFonts w:ascii="Cambria Math" w:eastAsiaTheme="minorEastAsia" w:hAnsi="Cambria Math" w:cs="Arial"/>
          </w:rPr>
          <m:t>l</m:t>
        </m:r>
        <m:r>
          <w:rPr>
            <w:rFonts w:ascii="Cambria Math" w:eastAsiaTheme="minorEastAsia" w:hAnsi="Arial" w:cs="Arial"/>
          </w:rPr>
          <m:t xml:space="preserve"> </m:t>
        </m:r>
        <m:r>
          <w:rPr>
            <w:rFonts w:ascii="Cambria Math" w:eastAsiaTheme="minorEastAsia" w:hAnsi="Cambria Math" w:cs="Arial"/>
          </w:rPr>
          <m:t>cm</m:t>
        </m:r>
      </m:oMath>
      <w:r w:rsidR="001508D9">
        <w:rPr>
          <w:rFonts w:ascii="Arial" w:eastAsiaTheme="minorEastAsia" w:hAnsi="Arial" w:cs="Arial"/>
        </w:rPr>
        <w:t xml:space="preserve">, </w:t>
      </w:r>
      <w:r w:rsidR="004359DC" w:rsidRPr="00610DFF">
        <w:rPr>
          <w:rFonts w:ascii="Arial" w:eastAsiaTheme="minorEastAsia" w:hAnsi="Arial" w:cs="Arial"/>
        </w:rPr>
        <w:t xml:space="preserve">which when a square is cut from each corner of length </w:t>
      </w:r>
      <m:oMath>
        <m:r>
          <w:rPr>
            <w:rFonts w:ascii="Cambria Math" w:eastAsiaTheme="minorEastAsia" w:hAnsi="Cambria Math" w:cs="Arial"/>
          </w:rPr>
          <m:t>x</m:t>
        </m:r>
        <m:r>
          <w:rPr>
            <w:rFonts w:ascii="Cambria Math" w:eastAsiaTheme="minorEastAsia" w:hAnsi="Arial" w:cs="Arial"/>
          </w:rPr>
          <m:t xml:space="preserve"> </m:t>
        </m:r>
        <m:r>
          <w:rPr>
            <w:rFonts w:ascii="Cambria Math" w:eastAsiaTheme="minorEastAsia" w:hAnsi="Cambria Math" w:cs="Arial"/>
          </w:rPr>
          <m:t>cm</m:t>
        </m:r>
        <m:r>
          <w:rPr>
            <w:rFonts w:ascii="Cambria Math" w:eastAsiaTheme="minorEastAsia" w:hAnsi="Arial" w:cs="Arial"/>
          </w:rPr>
          <m:t>,</m:t>
        </m:r>
      </m:oMath>
      <w:r w:rsidR="004359DC" w:rsidRPr="00610DFF">
        <w:rPr>
          <w:rFonts w:ascii="Arial" w:eastAsiaTheme="minorEastAsia" w:hAnsi="Arial" w:cs="Arial"/>
        </w:rPr>
        <w:t xml:space="preserve"> a maximum volume for the resulting open top cake tin will be obtained.</w:t>
      </w:r>
    </w:p>
    <w:p w14:paraId="7E38DE73" w14:textId="77777777" w:rsidR="001508D9" w:rsidRPr="00233B10" w:rsidRDefault="001508D9" w:rsidP="00430F0A">
      <w:pPr>
        <w:spacing w:line="300" w:lineRule="auto"/>
        <w:rPr>
          <w:rFonts w:cs="Arial"/>
          <w:sz w:val="12"/>
          <w:szCs w:val="12"/>
        </w:rPr>
      </w:pPr>
    </w:p>
    <w:p w14:paraId="66BAD431" w14:textId="77777777" w:rsidR="004359DC" w:rsidRDefault="004359DC" w:rsidP="00430F0A">
      <w:pPr>
        <w:pStyle w:val="ACBookletHead4"/>
        <w:spacing w:before="0" w:after="40" w:line="300" w:lineRule="auto"/>
      </w:pPr>
      <w:r>
        <w:lastRenderedPageBreak/>
        <w:t xml:space="preserve">Part </w:t>
      </w:r>
      <w:r w:rsidRPr="002744D3">
        <w:t>B</w:t>
      </w:r>
      <w:r w:rsidR="00233B10" w:rsidRPr="002744D3">
        <w:rPr>
          <w:b w:val="0"/>
          <w:u w:val="single"/>
        </w:rPr>
        <w:t xml:space="preserve"> Investigating a </w:t>
      </w:r>
      <w:r w:rsidR="00233B10" w:rsidRPr="002744D3">
        <w:rPr>
          <w:u w:val="single"/>
        </w:rPr>
        <w:t xml:space="preserve">rectangular </w:t>
      </w:r>
      <w:r w:rsidR="00233B10" w:rsidRPr="002744D3">
        <w:rPr>
          <w:b w:val="0"/>
          <w:u w:val="single"/>
        </w:rPr>
        <w:t>piece of tinplate.</w:t>
      </w:r>
    </w:p>
    <w:p w14:paraId="286B43BA" w14:textId="77777777" w:rsidR="009C729A" w:rsidRPr="009C729A" w:rsidRDefault="004359DC" w:rsidP="00430F0A">
      <w:pPr>
        <w:pStyle w:val="ACBookletText"/>
        <w:spacing w:after="0" w:line="300" w:lineRule="auto"/>
        <w:rPr>
          <w:rFonts w:eastAsiaTheme="minorEastAsia"/>
        </w:rPr>
      </w:pPr>
      <w:r w:rsidRPr="00445283">
        <w:t xml:space="preserve">Consider the following rectangular piece of tinplate. An open top cake tin is to be made by </w:t>
      </w:r>
      <w:r w:rsidRPr="00610DFF">
        <w:t>cutting a square</w:t>
      </w:r>
      <w:r>
        <w:t xml:space="preserve"> </w:t>
      </w:r>
      <m:oMath>
        <m:r>
          <w:rPr>
            <w:rFonts w:ascii="Cambria Math" w:hAnsi="Cambria Math"/>
          </w:rPr>
          <m:t xml:space="preserve">(xcm by xcm) </m:t>
        </m:r>
      </m:oMath>
      <w:r w:rsidRPr="00610DFF">
        <w:t>from each corner</w:t>
      </w:r>
      <w:r>
        <w:t>.</w:t>
      </w:r>
      <w:r w:rsidR="009C729A">
        <w:rPr>
          <w:noProof/>
          <w:sz w:val="24"/>
          <w:szCs w:val="24"/>
          <w:lang w:eastAsia="en-AU"/>
        </w:rPr>
        <w:t xml:space="preserve"> </w:t>
      </w:r>
    </w:p>
    <w:p w14:paraId="36120DF0" w14:textId="77777777" w:rsidR="0024328C" w:rsidRDefault="004359DC" w:rsidP="00430F0A">
      <w:pPr>
        <w:pStyle w:val="ACBookletText"/>
        <w:spacing w:after="0" w:line="300" w:lineRule="auto"/>
        <w:rPr>
          <w:rFonts w:eastAsiaTheme="minorEastAsia"/>
        </w:rPr>
      </w:pPr>
      <w:r w:rsidRPr="008950DA">
        <w:t>The sides of the rectangle are in a ratio</w:t>
      </w:r>
      <w:r>
        <w:t xml:space="preserve"> </w:t>
      </w:r>
      <m:oMath>
        <m:r>
          <w:rPr>
            <w:rFonts w:ascii="Cambria Math" w:hAnsi="Cambria Math"/>
          </w:rPr>
          <m:t>r:s</m:t>
        </m:r>
      </m:oMath>
    </w:p>
    <w:p w14:paraId="6DAD8215" w14:textId="77777777" w:rsidR="0024328C" w:rsidRDefault="004359DC" w:rsidP="00430F0A">
      <w:pPr>
        <w:pStyle w:val="ACBookletText"/>
        <w:spacing w:before="40" w:after="0" w:line="300" w:lineRule="auto"/>
        <w:rPr>
          <w:rFonts w:eastAsiaTheme="minorEastAsia"/>
        </w:rPr>
      </w:pPr>
      <w:r w:rsidRPr="008950DA">
        <w:rPr>
          <w:rFonts w:eastAsiaTheme="minorEastAsia"/>
        </w:rPr>
        <w:t>Consider a rectangle where one side is twice the length of the other (</w:t>
      </w:r>
      <w:proofErr w:type="spellStart"/>
      <w:r w:rsidRPr="008950DA">
        <w:rPr>
          <w:rFonts w:eastAsiaTheme="minorEastAsia"/>
        </w:rPr>
        <w:t>i.e</w:t>
      </w:r>
      <w:proofErr w:type="spellEnd"/>
      <w:r w:rsidR="00EE76E8">
        <w:rPr>
          <w:rFonts w:eastAsiaTheme="minorEastAsia"/>
        </w:rPr>
        <w:t xml:space="preserve"> a ratio of</w:t>
      </w:r>
      <w:r w:rsidR="00F21ACB">
        <w:rPr>
          <w:rFonts w:eastAsiaTheme="minorEastAsia"/>
        </w:rPr>
        <w:t xml:space="preserve"> 2:1). </w:t>
      </w:r>
    </w:p>
    <w:p w14:paraId="34644DED" w14:textId="77777777" w:rsidR="00387DA4" w:rsidRPr="00FD7C02" w:rsidRDefault="00387DA4" w:rsidP="00430F0A">
      <w:pPr>
        <w:spacing w:line="300" w:lineRule="auto"/>
        <w:rPr>
          <w:rFonts w:eastAsiaTheme="minorEastAsia" w:cs="Arial"/>
          <w:b/>
          <w:sz w:val="24"/>
          <w:szCs w:val="24"/>
        </w:rPr>
      </w:pPr>
      <w:r>
        <w:rPr>
          <w:rFonts w:eastAsiaTheme="minorEastAsia" w:cs="Arial"/>
          <w:sz w:val="24"/>
          <w:szCs w:val="24"/>
        </w:rPr>
        <w:tab/>
      </w:r>
      <w:r>
        <w:rPr>
          <w:rFonts w:eastAsiaTheme="minorEastAsia" w:cs="Arial"/>
          <w:sz w:val="24"/>
          <w:szCs w:val="24"/>
        </w:rPr>
        <w:tab/>
      </w:r>
      <w:r>
        <w:rPr>
          <w:rFonts w:eastAsiaTheme="minorEastAsia" w:cs="Arial"/>
          <w:sz w:val="24"/>
          <w:szCs w:val="24"/>
        </w:rPr>
        <w:tab/>
      </w:r>
      <w:r>
        <w:rPr>
          <w:rFonts w:eastAsiaTheme="minorEastAsia" w:cs="Arial"/>
          <w:sz w:val="24"/>
          <w:szCs w:val="24"/>
        </w:rPr>
        <w:tab/>
      </w:r>
      <w:r>
        <w:rPr>
          <w:rFonts w:eastAsiaTheme="minorEastAsia" w:cs="Arial"/>
          <w:sz w:val="24"/>
          <w:szCs w:val="24"/>
        </w:rPr>
        <w:tab/>
      </w:r>
      <w:r>
        <w:rPr>
          <w:rFonts w:eastAsiaTheme="minorEastAsia" w:cs="Arial"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r cm</m:t>
        </m:r>
      </m:oMath>
    </w:p>
    <w:p w14:paraId="070E3EF7" w14:textId="77777777" w:rsidR="00387DA4" w:rsidRDefault="00FD7C02" w:rsidP="00430F0A">
      <w:pPr>
        <w:spacing w:line="300" w:lineRule="auto"/>
        <w:jc w:val="center"/>
        <w:rPr>
          <w:rFonts w:eastAsiaTheme="minorEastAsia" w:cs="Arial"/>
          <w:sz w:val="24"/>
          <w:szCs w:val="24"/>
        </w:rPr>
      </w:pPr>
      <w:r>
        <w:rPr>
          <w:rFonts w:cs="Arial"/>
          <w:b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6F57F8" wp14:editId="2F8E84DC">
                <wp:simplePos x="0" y="0"/>
                <wp:positionH relativeFrom="column">
                  <wp:posOffset>3286125</wp:posOffset>
                </wp:positionH>
                <wp:positionV relativeFrom="paragraph">
                  <wp:posOffset>68580</wp:posOffset>
                </wp:positionV>
                <wp:extent cx="276225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04A8" w14:textId="77777777" w:rsidR="00F05D92" w:rsidRPr="00180360" w:rsidRDefault="00F05D92" w:rsidP="00387DA4">
                            <w:pPr>
                              <w:rPr>
                                <w:sz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Arial"/>
                                    <w:szCs w:val="24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E144D" id="Text Box 2" o:spid="_x0000_s1029" type="#_x0000_t202" style="position:absolute;left:0;text-align:left;margin-left:258.75pt;margin-top:5.4pt;width:21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" filled="f" stroked="f">
                <v:textbox>
                  <w:txbxContent>
                    <w:p w:rsidR="00F05D92" w:rsidRPr="00180360" w:rsidRDefault="00F05D92" w:rsidP="00387DA4">
                      <w:pPr>
                        <w:rPr>
                          <w:sz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Arial"/>
                              <w:szCs w:val="24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87DA4">
        <w:rPr>
          <w:rFonts w:eastAsiaTheme="minorEastAsia" w:cs="Arial"/>
          <w:noProof/>
          <w:sz w:val="24"/>
          <w:szCs w:val="24"/>
          <w:lang w:eastAsia="ja-JP"/>
        </w:rPr>
        <w:drawing>
          <wp:anchor distT="0" distB="0" distL="114300" distR="114300" simplePos="0" relativeHeight="251673600" behindDoc="1" locked="0" layoutInCell="1" allowOverlap="1" wp14:anchorId="098BB581" wp14:editId="4FBED793">
            <wp:simplePos x="0" y="0"/>
            <wp:positionH relativeFrom="column">
              <wp:posOffset>1981200</wp:posOffset>
            </wp:positionH>
            <wp:positionV relativeFrom="paragraph">
              <wp:posOffset>7620</wp:posOffset>
            </wp:positionV>
            <wp:extent cx="1838325" cy="1257300"/>
            <wp:effectExtent l="0" t="0" r="9525" b="0"/>
            <wp:wrapNone/>
            <wp:docPr id="12" name="Picture 1" descr="C:\Users\Lisa Lanchester\AppData\Local\Microsoft\Windows\INetCache\IE\9DK79EEH\quadrilateral-rectangl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sa Lanchester\AppData\Local\Microsoft\Windows\INetCache\IE\9DK79EEH\quadrilateral-rectangle[1]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92303E" w14:textId="77777777" w:rsidR="00FD7C02" w:rsidRDefault="005B2EA3" w:rsidP="00430F0A">
      <w:pPr>
        <w:pStyle w:val="ACBookletText"/>
        <w:spacing w:before="40" w:after="0" w:line="300" w:lineRule="auto"/>
        <w:rPr>
          <w:rFonts w:eastAsiaTheme="minorEastAsia"/>
        </w:rPr>
      </w:pPr>
      <w:r>
        <w:rPr>
          <w:b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6107B4" wp14:editId="10717469">
                <wp:simplePos x="0" y="0"/>
                <wp:positionH relativeFrom="column">
                  <wp:posOffset>3438525</wp:posOffset>
                </wp:positionH>
                <wp:positionV relativeFrom="paragraph">
                  <wp:posOffset>33655</wp:posOffset>
                </wp:positionV>
                <wp:extent cx="276225" cy="22860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F3CD7" w14:textId="77777777" w:rsidR="00F05D92" w:rsidRPr="00180360" w:rsidRDefault="00F05D92" w:rsidP="00387DA4">
                            <w:pPr>
                              <w:rPr>
                                <w:sz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Arial"/>
                                    <w:szCs w:val="24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6C54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margin-left:270.75pt;margin-top:2.65pt;width:21.7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" filled="f" stroked="f">
                <v:textbox>
                  <w:txbxContent>
                    <w:p w:rsidR="00F05D92" w:rsidRPr="00180360" w:rsidRDefault="00F05D92" w:rsidP="00387DA4">
                      <w:pPr>
                        <w:rPr>
                          <w:sz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Arial"/>
                              <w:szCs w:val="24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2B51A24D" w14:textId="77777777" w:rsidR="00387DA4" w:rsidRDefault="00387DA4" w:rsidP="00430F0A">
      <w:pPr>
        <w:pStyle w:val="ACBookletText"/>
        <w:spacing w:before="40" w:after="0" w:line="300" w:lineRule="auto"/>
        <w:rPr>
          <w:rFonts w:eastAsiaTheme="minorEastAsia"/>
        </w:rPr>
      </w:pPr>
    </w:p>
    <w:p w14:paraId="75CC2D66" w14:textId="77777777" w:rsidR="00387DA4" w:rsidRPr="00FD7C02" w:rsidRDefault="00FD7C02" w:rsidP="00430F0A">
      <w:pPr>
        <w:pStyle w:val="ACBookletText"/>
        <w:spacing w:before="40" w:after="0" w:line="300" w:lineRule="auto"/>
        <w:rPr>
          <w:rFonts w:eastAsiaTheme="minorEastAsia"/>
          <w:b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s cm</m:t>
        </m:r>
      </m:oMath>
    </w:p>
    <w:p w14:paraId="34F6A28F" w14:textId="77777777" w:rsidR="00387DA4" w:rsidRDefault="00387DA4" w:rsidP="00430F0A">
      <w:pPr>
        <w:pStyle w:val="ACBookletText"/>
        <w:spacing w:before="40" w:after="0" w:line="300" w:lineRule="auto"/>
        <w:rPr>
          <w:rFonts w:eastAsiaTheme="minorEastAsia"/>
        </w:rPr>
      </w:pPr>
    </w:p>
    <w:p w14:paraId="74C70F34" w14:textId="77777777" w:rsidR="00387DA4" w:rsidRDefault="00387DA4" w:rsidP="00430F0A">
      <w:pPr>
        <w:pStyle w:val="ACBookletText"/>
        <w:spacing w:before="40" w:after="0" w:line="300" w:lineRule="auto"/>
        <w:rPr>
          <w:rFonts w:eastAsiaTheme="minorEastAsia"/>
        </w:rPr>
      </w:pPr>
    </w:p>
    <w:p w14:paraId="139F3421" w14:textId="77777777" w:rsidR="00387DA4" w:rsidRPr="00430F0A" w:rsidRDefault="00387DA4" w:rsidP="00430F0A">
      <w:pPr>
        <w:pStyle w:val="ACBookletText"/>
        <w:spacing w:before="40" w:after="0" w:line="300" w:lineRule="auto"/>
        <w:rPr>
          <w:rFonts w:eastAsiaTheme="minorEastAsia"/>
          <w:sz w:val="16"/>
          <w:szCs w:val="16"/>
        </w:rPr>
      </w:pPr>
    </w:p>
    <w:p w14:paraId="5D9FA197" w14:textId="77777777" w:rsidR="009C729A" w:rsidRDefault="009C729A" w:rsidP="00430F0A">
      <w:pPr>
        <w:pStyle w:val="ACBookletText"/>
        <w:spacing w:line="300" w:lineRule="auto"/>
        <w:rPr>
          <w:rFonts w:eastAsiaTheme="minorEastAsia"/>
        </w:rPr>
      </w:pPr>
      <w:r w:rsidRPr="002744D3">
        <w:rPr>
          <w:rFonts w:eastAsiaTheme="minorEastAsia"/>
        </w:rPr>
        <w:t xml:space="preserve">HYPOTHESISE here regarding the conjecture that may emerge re </w:t>
      </w:r>
      <w:proofErr w:type="gramStart"/>
      <w:r w:rsidRPr="002744D3">
        <w:rPr>
          <w:rFonts w:eastAsiaTheme="minorEastAsia"/>
        </w:rPr>
        <w:t>Square</w:t>
      </w:r>
      <w:proofErr w:type="gramEnd"/>
      <w:r w:rsidRPr="002744D3">
        <w:rPr>
          <w:rFonts w:eastAsiaTheme="minorEastAsia"/>
        </w:rPr>
        <w:t xml:space="preserve"> vs Rectangle. Do you think it </w:t>
      </w:r>
      <w:r w:rsidR="002744D3" w:rsidRPr="002744D3">
        <w:rPr>
          <w:rFonts w:eastAsiaTheme="minorEastAsia"/>
        </w:rPr>
        <w:t>will be</w:t>
      </w:r>
      <w:r w:rsidRPr="002744D3">
        <w:rPr>
          <w:rFonts w:eastAsiaTheme="minorEastAsia"/>
        </w:rPr>
        <w:t xml:space="preserve"> exactly</w:t>
      </w:r>
      <w:r w:rsidR="002744D3" w:rsidRPr="002744D3">
        <w:rPr>
          <w:rFonts w:eastAsiaTheme="minorEastAsia"/>
        </w:rPr>
        <w:t xml:space="preserve"> the</w:t>
      </w:r>
      <w:r w:rsidRPr="002744D3">
        <w:rPr>
          <w:rFonts w:eastAsiaTheme="minorEastAsia"/>
        </w:rPr>
        <w:t xml:space="preserve"> same conjecture </w:t>
      </w:r>
      <w:r w:rsidR="002744D3" w:rsidRPr="002744D3">
        <w:rPr>
          <w:rFonts w:eastAsiaTheme="minorEastAsia"/>
        </w:rPr>
        <w:t xml:space="preserve">for a rectangular </w:t>
      </w:r>
      <w:r w:rsidRPr="002744D3">
        <w:rPr>
          <w:rFonts w:eastAsiaTheme="minorEastAsia"/>
        </w:rPr>
        <w:t>starting piece as was for the square?</w:t>
      </w:r>
    </w:p>
    <w:p w14:paraId="50070242" w14:textId="77777777" w:rsidR="009C729A" w:rsidRPr="00430F0A" w:rsidRDefault="009C729A" w:rsidP="00430F0A">
      <w:pPr>
        <w:pStyle w:val="ACBookletText"/>
        <w:spacing w:before="40" w:after="0" w:line="300" w:lineRule="auto"/>
        <w:rPr>
          <w:rFonts w:eastAsiaTheme="minorEastAsia"/>
          <w:sz w:val="10"/>
        </w:rPr>
      </w:pPr>
    </w:p>
    <w:p w14:paraId="37EE871A" w14:textId="77777777" w:rsidR="0024328C" w:rsidRDefault="00F21ACB" w:rsidP="00430F0A">
      <w:pPr>
        <w:pStyle w:val="ACBookletText"/>
        <w:numPr>
          <w:ilvl w:val="0"/>
          <w:numId w:val="6"/>
        </w:numPr>
        <w:spacing w:before="40" w:after="240" w:line="300" w:lineRule="auto"/>
      </w:pPr>
      <w:r>
        <w:rPr>
          <w:rFonts w:eastAsiaTheme="minorEastAsia"/>
        </w:rPr>
        <w:t>Use calculus to determine</w:t>
      </w:r>
      <w:r w:rsidR="004359DC" w:rsidRPr="008950DA">
        <w:rPr>
          <w:rFonts w:eastAsiaTheme="minorEastAsia"/>
        </w:rPr>
        <w:t xml:space="preserve"> </w:t>
      </w:r>
      <w:r w:rsidR="004359DC" w:rsidRPr="008950DA">
        <w:t xml:space="preserve">the </w:t>
      </w:r>
      <w:r>
        <w:t xml:space="preserve">exact </w:t>
      </w:r>
      <w:r w:rsidR="004359DC" w:rsidRPr="008950DA">
        <w:t xml:space="preserve">value of </w:t>
      </w:r>
      <m:oMath>
        <m:r>
          <w:rPr>
            <w:rFonts w:ascii="Cambria Math" w:hAnsi="Cambria Math"/>
          </w:rPr>
          <m:t>x</m:t>
        </m:r>
      </m:oMath>
      <w:r w:rsidR="004359DC" w:rsidRPr="008950DA">
        <w:t xml:space="preserve"> that gives the maximum volume for the cake tin. </w:t>
      </w:r>
    </w:p>
    <w:p w14:paraId="54C1C437" w14:textId="77777777" w:rsidR="00264A9E" w:rsidRDefault="004359DC" w:rsidP="00430F0A">
      <w:pPr>
        <w:pStyle w:val="ACBookletText"/>
        <w:numPr>
          <w:ilvl w:val="0"/>
          <w:numId w:val="6"/>
        </w:numPr>
        <w:spacing w:before="40" w:after="240" w:line="300" w:lineRule="auto"/>
      </w:pPr>
      <w:r w:rsidRPr="00AF49B8">
        <w:rPr>
          <w:u w:val="single"/>
        </w:rPr>
        <w:t>Repeat</w:t>
      </w:r>
      <w:r w:rsidRPr="008950DA">
        <w:t xml:space="preserve"> this process for rectangular </w:t>
      </w:r>
      <w:proofErr w:type="spellStart"/>
      <w:r w:rsidRPr="008950DA">
        <w:t>tinplates</w:t>
      </w:r>
      <w:proofErr w:type="spellEnd"/>
      <w:r w:rsidRPr="008950DA">
        <w:t xml:space="preserve"> with sides in </w:t>
      </w:r>
      <w:r w:rsidRPr="00EE76E8">
        <w:rPr>
          <w:u w:val="single"/>
        </w:rPr>
        <w:t>at least two</w:t>
      </w:r>
      <w:r w:rsidRPr="008950DA">
        <w:t xml:space="preserve"> other ratios.</w:t>
      </w:r>
      <w:r w:rsidR="0024328C" w:rsidRPr="0024328C">
        <w:t xml:space="preserve"> </w:t>
      </w:r>
    </w:p>
    <w:p w14:paraId="28914EAB" w14:textId="77777777" w:rsidR="004359DC" w:rsidRPr="00264A9E" w:rsidRDefault="002744D3" w:rsidP="00430F0A">
      <w:pPr>
        <w:pStyle w:val="ACBookletText"/>
        <w:numPr>
          <w:ilvl w:val="0"/>
          <w:numId w:val="6"/>
        </w:numPr>
        <w:spacing w:before="40" w:after="240" w:line="300" w:lineRule="auto"/>
      </w:pPr>
      <w:r w:rsidRPr="002744D3">
        <w:t>Prove, using the principles of calculus (and the quadratic formula), one or both of the conjectures you have found from Part A and/or Part B.</w:t>
      </w:r>
    </w:p>
    <w:p w14:paraId="6983C40B" w14:textId="77777777" w:rsidR="0085366F" w:rsidRDefault="0085366F" w:rsidP="00430F0A">
      <w:pPr>
        <w:spacing w:before="80" w:line="300" w:lineRule="auto"/>
        <w:rPr>
          <w:rFonts w:cs="Arial"/>
          <w:bCs/>
        </w:rPr>
      </w:pPr>
      <w:bookmarkStart w:id="0" w:name="_Hlk209254919"/>
      <w:r w:rsidRPr="00F1427F">
        <w:rPr>
          <w:rFonts w:cs="Arial"/>
          <w:bCs/>
          <w:highlight w:val="yellow"/>
        </w:rPr>
        <w:t>Your investigation</w:t>
      </w:r>
      <w:r w:rsidRPr="00F1427F">
        <w:rPr>
          <w:rFonts w:cs="Arial"/>
          <w:b/>
          <w:bCs/>
          <w:highlight w:val="yellow"/>
        </w:rPr>
        <w:t xml:space="preserve"> report </w:t>
      </w:r>
      <w:r w:rsidRPr="00F1427F">
        <w:rPr>
          <w:rFonts w:cs="Arial"/>
          <w:bCs/>
          <w:highlight w:val="yellow"/>
        </w:rPr>
        <w:t xml:space="preserve">is </w:t>
      </w:r>
      <w:r w:rsidRPr="00F1427F">
        <w:rPr>
          <w:rFonts w:cs="Arial"/>
          <w:b/>
          <w:bCs/>
          <w:highlight w:val="yellow"/>
        </w:rPr>
        <w:t>typed</w:t>
      </w:r>
      <w:bookmarkEnd w:id="0"/>
      <w:r w:rsidR="007F355E" w:rsidRPr="00F1427F">
        <w:rPr>
          <w:rFonts w:cs="Arial"/>
          <w:b/>
          <w:bCs/>
          <w:highlight w:val="yellow"/>
        </w:rPr>
        <w:t xml:space="preserve"> </w:t>
      </w:r>
      <w:r w:rsidR="007F355E" w:rsidRPr="00F1427F">
        <w:rPr>
          <w:rFonts w:cs="Arial"/>
          <w:bCs/>
          <w:highlight w:val="yellow"/>
        </w:rPr>
        <w:t>but your</w:t>
      </w:r>
      <w:r w:rsidR="007F355E" w:rsidRPr="00F1427F">
        <w:rPr>
          <w:rFonts w:cs="Arial"/>
          <w:b/>
          <w:bCs/>
          <w:highlight w:val="yellow"/>
        </w:rPr>
        <w:t xml:space="preserve"> </w:t>
      </w:r>
      <w:r w:rsidR="007F355E" w:rsidRPr="00F1427F">
        <w:rPr>
          <w:rFonts w:cs="Arial"/>
          <w:b/>
          <w:bCs/>
          <w:highlight w:val="yellow"/>
          <w:u w:val="single"/>
        </w:rPr>
        <w:t>calculations may be hand written</w:t>
      </w:r>
      <w:r w:rsidR="007F355E" w:rsidRPr="00F1427F">
        <w:rPr>
          <w:rFonts w:cs="Arial"/>
          <w:b/>
          <w:bCs/>
          <w:highlight w:val="yellow"/>
        </w:rPr>
        <w:t xml:space="preserve">. </w:t>
      </w:r>
      <w:r w:rsidR="007F355E" w:rsidRPr="00F1427F">
        <w:rPr>
          <w:rFonts w:cs="Arial"/>
          <w:bCs/>
          <w:highlight w:val="yellow"/>
          <w:u w:val="single"/>
        </w:rPr>
        <w:t xml:space="preserve">Your report </w:t>
      </w:r>
      <w:r w:rsidRPr="00F1427F">
        <w:rPr>
          <w:rFonts w:cs="Arial"/>
          <w:bCs/>
          <w:highlight w:val="yellow"/>
          <w:u w:val="single"/>
        </w:rPr>
        <w:t>must be</w:t>
      </w:r>
      <w:r w:rsidRPr="00F1427F">
        <w:rPr>
          <w:rFonts w:cs="Arial"/>
          <w:bCs/>
          <w:highlight w:val="yellow"/>
        </w:rPr>
        <w:t xml:space="preserve"> </w:t>
      </w:r>
      <w:r w:rsidR="007F355E" w:rsidRPr="00F1427F">
        <w:rPr>
          <w:rFonts w:cs="Arial"/>
          <w:b/>
          <w:bCs/>
          <w:highlight w:val="yellow"/>
        </w:rPr>
        <w:t>no longer than 8 A4 pages, with s</w:t>
      </w:r>
      <w:r w:rsidRPr="00F1427F">
        <w:rPr>
          <w:rFonts w:cs="Arial"/>
          <w:b/>
          <w:bCs/>
          <w:highlight w:val="yellow"/>
        </w:rPr>
        <w:t>ize 10 Font</w:t>
      </w:r>
      <w:r w:rsidR="007F355E" w:rsidRPr="00F1427F">
        <w:rPr>
          <w:rFonts w:cs="Arial"/>
          <w:b/>
          <w:bCs/>
          <w:highlight w:val="yellow"/>
        </w:rPr>
        <w:t xml:space="preserve"> as a minimum</w:t>
      </w:r>
      <w:r w:rsidRPr="00F1427F">
        <w:rPr>
          <w:rFonts w:cs="Arial"/>
          <w:b/>
          <w:bCs/>
          <w:highlight w:val="yellow"/>
        </w:rPr>
        <w:t>.</w:t>
      </w:r>
    </w:p>
    <w:p w14:paraId="7F04D699" w14:textId="77777777" w:rsidR="009C729A" w:rsidRPr="009C729A" w:rsidRDefault="009C729A" w:rsidP="00430F0A">
      <w:pPr>
        <w:spacing w:before="80" w:line="300" w:lineRule="auto"/>
        <w:rPr>
          <w:rFonts w:cs="Arial"/>
          <w:bCs/>
        </w:rPr>
      </w:pPr>
    </w:p>
    <w:p w14:paraId="77A9AE67" w14:textId="77777777" w:rsidR="0085366F" w:rsidRPr="00F1427F" w:rsidRDefault="0085366F" w:rsidP="00430F0A">
      <w:pPr>
        <w:numPr>
          <w:ilvl w:val="0"/>
          <w:numId w:val="4"/>
        </w:numPr>
        <w:spacing w:line="300" w:lineRule="auto"/>
        <w:rPr>
          <w:rFonts w:cs="Arial"/>
          <w:color w:val="EE0000"/>
        </w:rPr>
      </w:pPr>
      <w:bookmarkStart w:id="1" w:name="_Hlk209343986"/>
      <w:r w:rsidRPr="00F1427F">
        <w:rPr>
          <w:rFonts w:cs="Arial"/>
          <w:color w:val="EE0000"/>
        </w:rPr>
        <w:t xml:space="preserve">an </w:t>
      </w:r>
      <w:r w:rsidRPr="00F1427F">
        <w:rPr>
          <w:rFonts w:cs="Arial"/>
          <w:b/>
          <w:color w:val="EE0000"/>
        </w:rPr>
        <w:t>introduction</w:t>
      </w:r>
      <w:r w:rsidR="00F331A4" w:rsidRPr="00F1427F">
        <w:rPr>
          <w:rFonts w:cs="Arial"/>
          <w:b/>
          <w:color w:val="EE0000"/>
        </w:rPr>
        <w:t>:</w:t>
      </w:r>
      <w:r w:rsidRPr="00F1427F">
        <w:rPr>
          <w:rFonts w:cs="Arial"/>
          <w:color w:val="EE0000"/>
        </w:rPr>
        <w:t xml:space="preserve"> </w:t>
      </w:r>
      <w:r w:rsidR="00F21ACB" w:rsidRPr="00F1427F">
        <w:rPr>
          <w:rFonts w:cs="Arial"/>
          <w:color w:val="EE0000"/>
        </w:rPr>
        <w:t xml:space="preserve">Briefly discuss </w:t>
      </w:r>
      <w:r w:rsidR="00F331A4" w:rsidRPr="00F1427F">
        <w:rPr>
          <w:rFonts w:cs="Arial"/>
          <w:color w:val="EE0000"/>
        </w:rPr>
        <w:t>how calculus</w:t>
      </w:r>
      <w:r w:rsidR="00F21ACB" w:rsidRPr="00F1427F">
        <w:rPr>
          <w:rFonts w:cs="Arial"/>
          <w:color w:val="EE0000"/>
        </w:rPr>
        <w:t xml:space="preserve"> is </w:t>
      </w:r>
      <w:r w:rsidRPr="00F1427F">
        <w:rPr>
          <w:rFonts w:cs="Arial"/>
          <w:color w:val="EE0000"/>
        </w:rPr>
        <w:t>applied</w:t>
      </w:r>
      <w:r w:rsidR="00F21ACB" w:rsidRPr="00F1427F">
        <w:rPr>
          <w:rFonts w:cs="Arial"/>
          <w:color w:val="EE0000"/>
        </w:rPr>
        <w:t xml:space="preserve"> in industrial Research</w:t>
      </w:r>
      <w:r w:rsidR="002744D3" w:rsidRPr="00F1427F">
        <w:rPr>
          <w:rFonts w:cs="Arial"/>
          <w:color w:val="EE0000"/>
        </w:rPr>
        <w:t xml:space="preserve"> </w:t>
      </w:r>
      <w:r w:rsidR="00F21ACB" w:rsidRPr="00F1427F">
        <w:rPr>
          <w:rFonts w:cs="Arial"/>
          <w:color w:val="EE0000"/>
        </w:rPr>
        <w:t>&amp;</w:t>
      </w:r>
      <w:r w:rsidR="002744D3" w:rsidRPr="00F1427F">
        <w:rPr>
          <w:rFonts w:cs="Arial"/>
          <w:color w:val="EE0000"/>
        </w:rPr>
        <w:t xml:space="preserve"> </w:t>
      </w:r>
      <w:r w:rsidR="00F21ACB" w:rsidRPr="00F1427F">
        <w:rPr>
          <w:rFonts w:cs="Arial"/>
          <w:color w:val="EE0000"/>
        </w:rPr>
        <w:t>Development</w:t>
      </w:r>
      <w:r w:rsidRPr="00F1427F">
        <w:rPr>
          <w:rFonts w:cs="Arial"/>
          <w:color w:val="EE0000"/>
        </w:rPr>
        <w:t xml:space="preserve"> and why t</w:t>
      </w:r>
      <w:r w:rsidR="00F21ACB" w:rsidRPr="00F1427F">
        <w:rPr>
          <w:rFonts w:cs="Arial"/>
          <w:color w:val="EE0000"/>
        </w:rPr>
        <w:t>his</w:t>
      </w:r>
      <w:r w:rsidRPr="00F1427F">
        <w:rPr>
          <w:rFonts w:cs="Arial"/>
          <w:color w:val="EE0000"/>
        </w:rPr>
        <w:t xml:space="preserve"> is done.</w:t>
      </w:r>
      <w:r w:rsidR="00C93EC0" w:rsidRPr="00F1427F">
        <w:rPr>
          <w:rFonts w:cs="Arial"/>
          <w:color w:val="EE0000"/>
        </w:rPr>
        <w:t xml:space="preserve"> </w:t>
      </w:r>
      <w:r w:rsidR="00F21ACB" w:rsidRPr="00F1427F">
        <w:rPr>
          <w:rFonts w:cs="Arial"/>
          <w:color w:val="EE0000"/>
        </w:rPr>
        <w:t xml:space="preserve">Demonstrate your understanding what this investigation’s is about. </w:t>
      </w:r>
      <w:r w:rsidR="00C93EC0" w:rsidRPr="00F1427F">
        <w:rPr>
          <w:rFonts w:cs="Arial"/>
          <w:color w:val="EE0000"/>
        </w:rPr>
        <w:t>Hypothesise regarding if you expect square and rec</w:t>
      </w:r>
      <w:r w:rsidR="00C53179" w:rsidRPr="00F1427F">
        <w:rPr>
          <w:rFonts w:cs="Arial"/>
          <w:color w:val="EE0000"/>
        </w:rPr>
        <w:t xml:space="preserve">tangular </w:t>
      </w:r>
      <w:r w:rsidR="00F331A4" w:rsidRPr="00F1427F">
        <w:rPr>
          <w:rFonts w:cs="Arial"/>
          <w:color w:val="EE0000"/>
        </w:rPr>
        <w:t>“</w:t>
      </w:r>
      <w:r w:rsidR="00C53179" w:rsidRPr="00F1427F">
        <w:rPr>
          <w:rFonts w:cs="Arial"/>
          <w:color w:val="EE0000"/>
        </w:rPr>
        <w:t>raw materials</w:t>
      </w:r>
      <w:r w:rsidR="00F331A4" w:rsidRPr="00F1427F">
        <w:rPr>
          <w:rFonts w:cs="Arial"/>
          <w:color w:val="EE0000"/>
        </w:rPr>
        <w:t>”</w:t>
      </w:r>
      <w:r w:rsidR="00C53179" w:rsidRPr="00F1427F">
        <w:rPr>
          <w:rFonts w:cs="Arial"/>
          <w:color w:val="EE0000"/>
        </w:rPr>
        <w:t xml:space="preserve"> to generate a similar pattern of behaviour</w:t>
      </w:r>
      <w:r w:rsidR="00F21ACB" w:rsidRPr="00F1427F">
        <w:rPr>
          <w:rFonts w:cs="Arial"/>
          <w:color w:val="EE0000"/>
        </w:rPr>
        <w:t xml:space="preserve"> in your results</w:t>
      </w:r>
      <w:r w:rsidR="009432AF" w:rsidRPr="00F1427F">
        <w:rPr>
          <w:rFonts w:cs="Arial"/>
          <w:color w:val="EE0000"/>
        </w:rPr>
        <w:t>.</w:t>
      </w:r>
      <w:r w:rsidRPr="00F1427F">
        <w:rPr>
          <w:rFonts w:cs="Arial"/>
          <w:color w:val="EE0000"/>
        </w:rPr>
        <w:t xml:space="preserve"> Briefly </w:t>
      </w:r>
      <w:r w:rsidRPr="00F1427F">
        <w:rPr>
          <w:rFonts w:cs="Arial"/>
          <w:color w:val="EE0000"/>
          <w:u w:val="single"/>
        </w:rPr>
        <w:t>outline</w:t>
      </w:r>
      <w:r w:rsidR="00E9688F" w:rsidRPr="00F1427F">
        <w:rPr>
          <w:rFonts w:cs="Arial"/>
          <w:color w:val="EE0000"/>
          <w:u w:val="single"/>
        </w:rPr>
        <w:t xml:space="preserve"> the conjecture that you’re exploring</w:t>
      </w:r>
      <w:r w:rsidRPr="00F1427F">
        <w:rPr>
          <w:rFonts w:cs="Arial"/>
          <w:color w:val="EE0000"/>
        </w:rPr>
        <w:t>.</w:t>
      </w:r>
      <w:r w:rsidR="009432AF" w:rsidRPr="00F1427F">
        <w:rPr>
          <w:rFonts w:cs="Arial"/>
          <w:color w:val="EE0000"/>
        </w:rPr>
        <w:t xml:space="preserve"> State why you picked your chosen </w:t>
      </w:r>
      <w:r w:rsidR="00C53179" w:rsidRPr="00F1427F">
        <w:rPr>
          <w:rFonts w:cs="Arial"/>
          <w:i/>
          <w:color w:val="EE0000"/>
        </w:rPr>
        <w:t>side lengths and ratios</w:t>
      </w:r>
      <w:r w:rsidR="00C53179" w:rsidRPr="00F1427F">
        <w:rPr>
          <w:rFonts w:cs="Arial"/>
          <w:color w:val="EE0000"/>
        </w:rPr>
        <w:t xml:space="preserve"> to test.</w:t>
      </w:r>
    </w:p>
    <w:p w14:paraId="4394AB2A" w14:textId="77777777" w:rsidR="0085366F" w:rsidRPr="00F1427F" w:rsidRDefault="0085366F" w:rsidP="00430F0A">
      <w:pPr>
        <w:numPr>
          <w:ilvl w:val="0"/>
          <w:numId w:val="4"/>
        </w:numPr>
        <w:spacing w:line="300" w:lineRule="auto"/>
        <w:rPr>
          <w:rFonts w:cs="Arial"/>
          <w:color w:val="EE0000"/>
        </w:rPr>
      </w:pPr>
      <w:r w:rsidRPr="00F1427F">
        <w:rPr>
          <w:rFonts w:cs="Arial"/>
          <w:color w:val="EE0000"/>
        </w:rPr>
        <w:t xml:space="preserve">your </w:t>
      </w:r>
      <w:r w:rsidRPr="00F1427F">
        <w:rPr>
          <w:rFonts w:cs="Arial"/>
          <w:b/>
          <w:color w:val="EE0000"/>
        </w:rPr>
        <w:t>mathematical calculations and analysis</w:t>
      </w:r>
      <w:r w:rsidR="007F355E" w:rsidRPr="00F1427F">
        <w:rPr>
          <w:rFonts w:cs="Arial"/>
          <w:color w:val="EE0000"/>
        </w:rPr>
        <w:t xml:space="preserve"> of your calculations; I</w:t>
      </w:r>
      <w:r w:rsidRPr="00F1427F">
        <w:rPr>
          <w:rFonts w:cs="Arial"/>
          <w:color w:val="EE0000"/>
        </w:rPr>
        <w:t xml:space="preserve">nclude </w:t>
      </w:r>
      <w:r w:rsidR="007F355E" w:rsidRPr="00F1427F">
        <w:rPr>
          <w:rFonts w:cs="Arial"/>
          <w:color w:val="EE0000"/>
        </w:rPr>
        <w:t xml:space="preserve">a scan of </w:t>
      </w:r>
      <w:r w:rsidRPr="00F1427F">
        <w:rPr>
          <w:rFonts w:cs="Arial"/>
          <w:color w:val="EE0000"/>
        </w:rPr>
        <w:t xml:space="preserve">all </w:t>
      </w:r>
      <w:r w:rsidR="007F355E" w:rsidRPr="00F1427F">
        <w:rPr>
          <w:rFonts w:cs="Arial"/>
          <w:color w:val="EE0000"/>
        </w:rPr>
        <w:t>neat, hand-written calculations as part of your typed analysis</w:t>
      </w:r>
      <w:r w:rsidRPr="00F1427F">
        <w:rPr>
          <w:rFonts w:cs="Arial"/>
          <w:color w:val="EE0000"/>
        </w:rPr>
        <w:t xml:space="preserve">. </w:t>
      </w:r>
      <w:r w:rsidR="00E16404" w:rsidRPr="00F1427F">
        <w:rPr>
          <w:rFonts w:cs="Arial"/>
          <w:color w:val="EE0000"/>
        </w:rPr>
        <w:t>Explain any conjecture</w:t>
      </w:r>
      <w:r w:rsidR="007F355E" w:rsidRPr="00F1427F">
        <w:rPr>
          <w:rFonts w:cs="Arial"/>
          <w:color w:val="EE0000"/>
        </w:rPr>
        <w:t>(s)</w:t>
      </w:r>
      <w:r w:rsidR="00E16404" w:rsidRPr="00F1427F">
        <w:rPr>
          <w:rFonts w:cs="Arial"/>
          <w:color w:val="EE0000"/>
        </w:rPr>
        <w:t xml:space="preserve"> yo</w:t>
      </w:r>
      <w:r w:rsidR="001B2521" w:rsidRPr="00F1427F">
        <w:rPr>
          <w:rFonts w:cs="Arial"/>
          <w:color w:val="EE0000"/>
        </w:rPr>
        <w:t>u mak</w:t>
      </w:r>
      <w:r w:rsidR="00E16404" w:rsidRPr="00F1427F">
        <w:rPr>
          <w:rFonts w:cs="Arial"/>
          <w:color w:val="EE0000"/>
        </w:rPr>
        <w:t xml:space="preserve">e, in detail, linking your </w:t>
      </w:r>
      <w:r w:rsidR="001B2521" w:rsidRPr="00F1427F">
        <w:rPr>
          <w:rFonts w:cs="Arial"/>
          <w:color w:val="EE0000"/>
        </w:rPr>
        <w:t xml:space="preserve">finding(s) </w:t>
      </w:r>
      <w:r w:rsidR="00E16404" w:rsidRPr="00F1427F">
        <w:rPr>
          <w:rFonts w:cs="Arial"/>
          <w:color w:val="EE0000"/>
        </w:rPr>
        <w:t>to your calculus computation</w:t>
      </w:r>
      <w:r w:rsidR="00F21ACB" w:rsidRPr="00F1427F">
        <w:rPr>
          <w:rFonts w:cs="Arial"/>
          <w:color w:val="EE0000"/>
        </w:rPr>
        <w:t>,</w:t>
      </w:r>
      <w:r w:rsidR="00E16404" w:rsidRPr="00F1427F">
        <w:rPr>
          <w:rFonts w:cs="Arial"/>
          <w:color w:val="EE0000"/>
        </w:rPr>
        <w:t xml:space="preserve"> evidence. </w:t>
      </w:r>
      <w:r w:rsidRPr="00F1427F">
        <w:rPr>
          <w:rFonts w:cs="Arial"/>
          <w:color w:val="EE0000"/>
        </w:rPr>
        <w:t xml:space="preserve">Make </w:t>
      </w:r>
      <w:r w:rsidR="00F21ACB" w:rsidRPr="00F1427F">
        <w:rPr>
          <w:rFonts w:cs="Arial"/>
          <w:color w:val="EE0000"/>
        </w:rPr>
        <w:t>reference to any</w:t>
      </w:r>
      <w:r w:rsidR="001B2521" w:rsidRPr="00F1427F">
        <w:rPr>
          <w:rFonts w:cs="Arial"/>
          <w:color w:val="EE0000"/>
        </w:rPr>
        <w:t xml:space="preserve"> assumptions you made. Do your findings suggest your hypothesis about the shape of “</w:t>
      </w:r>
      <w:r w:rsidR="00F331A4" w:rsidRPr="00F1427F">
        <w:rPr>
          <w:rFonts w:cs="Arial"/>
          <w:color w:val="EE0000"/>
        </w:rPr>
        <w:t>raw</w:t>
      </w:r>
      <w:r w:rsidR="001B2521" w:rsidRPr="00F1427F">
        <w:rPr>
          <w:rFonts w:cs="Arial"/>
          <w:color w:val="EE0000"/>
        </w:rPr>
        <w:t xml:space="preserve"> material” is confirmed or rejected</w:t>
      </w:r>
      <w:r w:rsidR="00F331A4" w:rsidRPr="00F1427F">
        <w:rPr>
          <w:rFonts w:cs="Arial"/>
          <w:color w:val="EE0000"/>
        </w:rPr>
        <w:t>?</w:t>
      </w:r>
    </w:p>
    <w:p w14:paraId="39774CF0" w14:textId="77777777" w:rsidR="0085366F" w:rsidRPr="00F1427F" w:rsidRDefault="0085366F" w:rsidP="00430F0A">
      <w:pPr>
        <w:numPr>
          <w:ilvl w:val="0"/>
          <w:numId w:val="4"/>
        </w:numPr>
        <w:spacing w:line="300" w:lineRule="auto"/>
        <w:rPr>
          <w:rFonts w:cs="Arial"/>
          <w:color w:val="EE0000"/>
        </w:rPr>
      </w:pPr>
      <w:r w:rsidRPr="00F1427F">
        <w:rPr>
          <w:rFonts w:cs="Arial"/>
          <w:color w:val="EE0000"/>
        </w:rPr>
        <w:t xml:space="preserve">a </w:t>
      </w:r>
      <w:r w:rsidR="00F331A4" w:rsidRPr="00F1427F">
        <w:rPr>
          <w:rFonts w:cs="Arial"/>
          <w:b/>
          <w:color w:val="EE0000"/>
        </w:rPr>
        <w:t>conclusion:</w:t>
      </w:r>
      <w:r w:rsidR="00F331A4" w:rsidRPr="00F1427F">
        <w:rPr>
          <w:rFonts w:cs="Arial"/>
          <w:color w:val="EE0000"/>
        </w:rPr>
        <w:t xml:space="preserve"> I</w:t>
      </w:r>
      <w:r w:rsidRPr="00F1427F">
        <w:rPr>
          <w:rFonts w:cs="Arial"/>
          <w:color w:val="EE0000"/>
        </w:rPr>
        <w:t>nclude a summary of your major points</w:t>
      </w:r>
      <w:r w:rsidR="00C53179" w:rsidRPr="00F1427F">
        <w:rPr>
          <w:rFonts w:cs="Arial"/>
          <w:color w:val="EE0000"/>
        </w:rPr>
        <w:t>.</w:t>
      </w:r>
      <w:r w:rsidR="00E16404" w:rsidRPr="00F1427F">
        <w:rPr>
          <w:rFonts w:cs="Arial"/>
          <w:color w:val="EE0000"/>
        </w:rPr>
        <w:t xml:space="preserve"> </w:t>
      </w:r>
      <w:r w:rsidR="00C53179" w:rsidRPr="00F1427F">
        <w:rPr>
          <w:rFonts w:cs="Arial"/>
          <w:color w:val="EE0000"/>
        </w:rPr>
        <w:t xml:space="preserve">Make </w:t>
      </w:r>
      <w:r w:rsidRPr="00F1427F">
        <w:rPr>
          <w:rFonts w:cs="Arial"/>
          <w:color w:val="EE0000"/>
        </w:rPr>
        <w:t xml:space="preserve">a clear statement of whether the </w:t>
      </w:r>
      <w:r w:rsidR="006530F3" w:rsidRPr="00F1427F">
        <w:rPr>
          <w:rFonts w:cs="Arial"/>
          <w:color w:val="EE0000"/>
        </w:rPr>
        <w:t>conjecture</w:t>
      </w:r>
      <w:r w:rsidR="00C53179" w:rsidRPr="00F1427F">
        <w:rPr>
          <w:rFonts w:cs="Arial"/>
          <w:color w:val="EE0000"/>
        </w:rPr>
        <w:t>(s)</w:t>
      </w:r>
      <w:r w:rsidR="00F21ACB" w:rsidRPr="00F1427F">
        <w:rPr>
          <w:rFonts w:cs="Arial"/>
          <w:color w:val="EE0000"/>
        </w:rPr>
        <w:t xml:space="preserve"> you investigated is valid</w:t>
      </w:r>
      <w:r w:rsidRPr="00F1427F">
        <w:rPr>
          <w:rFonts w:cs="Arial"/>
          <w:color w:val="EE0000"/>
        </w:rPr>
        <w:t>.</w:t>
      </w:r>
      <w:r w:rsidR="00E16404" w:rsidRPr="00F1427F">
        <w:rPr>
          <w:rFonts w:cs="Arial"/>
          <w:color w:val="EE0000"/>
        </w:rPr>
        <w:t xml:space="preserve"> Discuss</w:t>
      </w:r>
      <w:r w:rsidRPr="00F1427F">
        <w:rPr>
          <w:rFonts w:cs="Arial"/>
          <w:color w:val="EE0000"/>
        </w:rPr>
        <w:t xml:space="preserve"> </w:t>
      </w:r>
      <w:r w:rsidR="00F21ACB" w:rsidRPr="00F1427F">
        <w:rPr>
          <w:rFonts w:cs="Arial"/>
          <w:color w:val="EE0000"/>
        </w:rPr>
        <w:t>any limitations of</w:t>
      </w:r>
      <w:r w:rsidR="00E16404" w:rsidRPr="00F1427F">
        <w:rPr>
          <w:rFonts w:cs="Arial"/>
          <w:color w:val="EE0000"/>
        </w:rPr>
        <w:t xml:space="preserve"> your work and how this affects the reasonableness and/or validity of your results.</w:t>
      </w:r>
      <w:r w:rsidR="00F21ACB" w:rsidRPr="00F1427F">
        <w:rPr>
          <w:rFonts w:cs="Arial"/>
          <w:color w:val="EE0000"/>
        </w:rPr>
        <w:t xml:space="preserve"> Outline any</w:t>
      </w:r>
      <w:r w:rsidRPr="00F1427F">
        <w:rPr>
          <w:rFonts w:cs="Arial"/>
          <w:color w:val="EE0000"/>
        </w:rPr>
        <w:t xml:space="preserve"> parameters</w:t>
      </w:r>
      <w:r w:rsidR="00F331A4" w:rsidRPr="00F1427F">
        <w:rPr>
          <w:rFonts w:cs="Arial"/>
          <w:color w:val="EE0000"/>
        </w:rPr>
        <w:t xml:space="preserve"> your conjecture(s) suggest you </w:t>
      </w:r>
      <w:r w:rsidRPr="00F1427F">
        <w:rPr>
          <w:rFonts w:cs="Arial"/>
          <w:color w:val="EE0000"/>
        </w:rPr>
        <w:t>test</w:t>
      </w:r>
      <w:r w:rsidR="00F331A4" w:rsidRPr="00F1427F">
        <w:rPr>
          <w:rFonts w:cs="Arial"/>
          <w:color w:val="EE0000"/>
        </w:rPr>
        <w:t xml:space="preserve"> further.</w:t>
      </w:r>
    </w:p>
    <w:p w14:paraId="30CF757F" w14:textId="77777777" w:rsidR="0085366F" w:rsidRPr="00F1427F" w:rsidRDefault="0085366F" w:rsidP="00430F0A">
      <w:pPr>
        <w:numPr>
          <w:ilvl w:val="0"/>
          <w:numId w:val="4"/>
        </w:numPr>
        <w:spacing w:line="300" w:lineRule="auto"/>
        <w:rPr>
          <w:rFonts w:cs="Arial"/>
          <w:color w:val="EE0000"/>
        </w:rPr>
      </w:pPr>
      <w:r w:rsidRPr="00F1427F">
        <w:rPr>
          <w:rFonts w:cs="Arial"/>
          <w:b/>
          <w:color w:val="EE0000"/>
        </w:rPr>
        <w:t xml:space="preserve">appendices </w:t>
      </w:r>
      <w:r w:rsidRPr="00F1427F">
        <w:rPr>
          <w:rFonts w:cs="Arial"/>
          <w:color w:val="EE0000"/>
        </w:rPr>
        <w:t>work done with pen and paper,</w:t>
      </w:r>
      <w:r w:rsidR="006530F3" w:rsidRPr="00F1427F">
        <w:rPr>
          <w:rFonts w:cs="Arial"/>
          <w:color w:val="EE0000"/>
        </w:rPr>
        <w:t xml:space="preserve"> evidence of </w:t>
      </w:r>
      <w:r w:rsidRPr="00F1427F">
        <w:rPr>
          <w:rFonts w:cs="Arial"/>
          <w:color w:val="EE0000"/>
        </w:rPr>
        <w:t xml:space="preserve">your use of technology (include equations and formula where appropriate), </w:t>
      </w:r>
      <w:bookmarkStart w:id="2" w:name="_Hlk209254928"/>
      <w:r w:rsidRPr="00F1427F">
        <w:rPr>
          <w:rFonts w:cs="Arial"/>
          <w:color w:val="EE0000"/>
        </w:rPr>
        <w:t>URL of sites used &amp; bibliography.</w:t>
      </w:r>
      <w:bookmarkEnd w:id="2"/>
    </w:p>
    <w:bookmarkEnd w:id="1"/>
    <w:p w14:paraId="21DB489A" w14:textId="77777777" w:rsidR="007C0A03" w:rsidRPr="00F1427F" w:rsidRDefault="0085366F" w:rsidP="00430F0A">
      <w:pPr>
        <w:pStyle w:val="ACBookletText"/>
        <w:spacing w:after="0" w:line="300" w:lineRule="auto"/>
        <w:rPr>
          <w:b/>
          <w:color w:val="000000" w:themeColor="text1"/>
        </w:rPr>
      </w:pPr>
      <w:r w:rsidRPr="00F1427F">
        <w:rPr>
          <w:b/>
          <w:color w:val="000000" w:themeColor="text1"/>
        </w:rPr>
        <w:t>Submit your work in a display folder /plastic sleeve.</w:t>
      </w:r>
    </w:p>
    <w:p w14:paraId="747D1003" w14:textId="77777777" w:rsidR="007C0A03" w:rsidRPr="00F1427F" w:rsidRDefault="007C0A03" w:rsidP="00430F0A">
      <w:pPr>
        <w:spacing w:line="300" w:lineRule="auto"/>
        <w:ind w:right="570"/>
        <w:jc w:val="center"/>
        <w:rPr>
          <w:rFonts w:cs="Arial"/>
          <w:b/>
          <w:color w:val="000000" w:themeColor="text1"/>
        </w:rPr>
      </w:pPr>
      <w:r w:rsidRPr="00F1427F">
        <w:rPr>
          <w:rFonts w:cs="Arial"/>
          <w:b/>
          <w:color w:val="000000" w:themeColor="text1"/>
        </w:rPr>
        <w:lastRenderedPageBreak/>
        <w:t>S</w:t>
      </w:r>
      <w:r w:rsidR="002001A7" w:rsidRPr="00F1427F">
        <w:rPr>
          <w:rFonts w:cs="Arial"/>
          <w:b/>
          <w:color w:val="000000" w:themeColor="text1"/>
        </w:rPr>
        <w:t>TAGE 1 MATHEMATICS</w:t>
      </w:r>
      <w:r w:rsidR="002001A7" w:rsidRPr="00F1427F">
        <w:rPr>
          <w:rFonts w:cs="Arial"/>
          <w:b/>
          <w:color w:val="000000" w:themeColor="text1"/>
        </w:rPr>
        <w:tab/>
        <w:t>C</w:t>
      </w:r>
      <w:r w:rsidRPr="00F1427F">
        <w:rPr>
          <w:rFonts w:cs="Arial"/>
          <w:b/>
          <w:color w:val="000000" w:themeColor="text1"/>
        </w:rPr>
        <w:tab/>
      </w:r>
      <w:r w:rsidR="005667D8" w:rsidRPr="00F1427F">
        <w:rPr>
          <w:rFonts w:cs="Arial"/>
          <w:b/>
          <w:color w:val="000000" w:themeColor="text1"/>
        </w:rPr>
        <w:t>CALCULUS</w:t>
      </w:r>
      <w:r w:rsidR="002744D3" w:rsidRPr="00F1427F">
        <w:rPr>
          <w:rFonts w:cs="Arial"/>
          <w:b/>
          <w:color w:val="000000" w:themeColor="text1"/>
        </w:rPr>
        <w:t xml:space="preserve"> INVESTIGATION</w:t>
      </w:r>
    </w:p>
    <w:p w14:paraId="7CDC3BA5" w14:textId="77777777" w:rsidR="007C0A03" w:rsidRPr="00F1427F" w:rsidRDefault="007C0A03" w:rsidP="00430F0A">
      <w:pPr>
        <w:spacing w:line="300" w:lineRule="auto"/>
        <w:ind w:right="570"/>
        <w:jc w:val="center"/>
        <w:rPr>
          <w:rFonts w:cs="Arial"/>
          <w:b/>
          <w:color w:val="000000" w:themeColor="text1"/>
          <w:sz w:val="12"/>
          <w:szCs w:val="12"/>
        </w:rPr>
      </w:pPr>
    </w:p>
    <w:p w14:paraId="27E93330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b/>
          <w:color w:val="000000" w:themeColor="text1"/>
          <w:sz w:val="20"/>
          <w:szCs w:val="20"/>
        </w:rPr>
        <w:t xml:space="preserve">Purpose </w:t>
      </w:r>
      <w:r w:rsidRPr="00F1427F">
        <w:rPr>
          <w:rFonts w:cs="Arial"/>
          <w:color w:val="000000" w:themeColor="text1"/>
          <w:sz w:val="18"/>
          <w:szCs w:val="18"/>
        </w:rPr>
        <w:t>To demonstrate your ability to:</w:t>
      </w:r>
    </w:p>
    <w:p w14:paraId="385D70DC" w14:textId="77777777" w:rsidR="007C0A03" w:rsidRPr="00F1427F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 xml:space="preserve">accurately apply a range of mathematical skills to solve a problem from within the </w:t>
      </w:r>
      <w:r w:rsidR="00415C3C" w:rsidRPr="00F1427F">
        <w:rPr>
          <w:rFonts w:cs="Arial"/>
          <w:color w:val="000000" w:themeColor="text1"/>
          <w:sz w:val="18"/>
          <w:szCs w:val="18"/>
        </w:rPr>
        <w:t>Calculus</w:t>
      </w:r>
      <w:r w:rsidRPr="00F1427F">
        <w:rPr>
          <w:rFonts w:cs="Arial"/>
          <w:color w:val="000000" w:themeColor="text1"/>
          <w:sz w:val="18"/>
          <w:szCs w:val="18"/>
        </w:rPr>
        <w:t xml:space="preserve"> topic.</w:t>
      </w:r>
    </w:p>
    <w:p w14:paraId="73BF7924" w14:textId="77777777" w:rsidR="007C0A03" w:rsidRPr="00F1427F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apply your knowledge, skills and problem solving strategies to develop a model from</w:t>
      </w:r>
      <w:r w:rsidR="005679D8" w:rsidRPr="00F1427F">
        <w:rPr>
          <w:rFonts w:cs="Arial"/>
          <w:color w:val="000000" w:themeColor="text1"/>
          <w:sz w:val="18"/>
          <w:szCs w:val="18"/>
        </w:rPr>
        <w:t xml:space="preserve"> which you will make and prove conjectures</w:t>
      </w:r>
      <w:r w:rsidRPr="00F1427F">
        <w:rPr>
          <w:rFonts w:cs="Arial"/>
          <w:color w:val="000000" w:themeColor="text1"/>
          <w:sz w:val="18"/>
          <w:szCs w:val="18"/>
        </w:rPr>
        <w:t>.</w:t>
      </w:r>
    </w:p>
    <w:p w14:paraId="13975663" w14:textId="77777777" w:rsidR="007C0A03" w:rsidRPr="00F1427F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effectively and appropriately communicate relevant mathematical information within your solutions.</w:t>
      </w:r>
    </w:p>
    <w:p w14:paraId="2FD9D4A1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2"/>
          <w:szCs w:val="12"/>
        </w:rPr>
      </w:pPr>
    </w:p>
    <w:p w14:paraId="52BEF4F6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This assessment allows you to show your skills in understanding and appropriate use of the mathematical concepts, process and strategies in the following:</w:t>
      </w:r>
    </w:p>
    <w:p w14:paraId="02C85E5B" w14:textId="77777777" w:rsidR="007C0A03" w:rsidRPr="00F1427F" w:rsidRDefault="005667D8" w:rsidP="00430F0A">
      <w:pPr>
        <w:numPr>
          <w:ilvl w:val="0"/>
          <w:numId w:val="8"/>
        </w:numPr>
        <w:tabs>
          <w:tab w:val="left" w:pos="720"/>
        </w:tabs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Topic 6</w:t>
      </w:r>
      <w:r w:rsidR="007C0A03" w:rsidRPr="00F1427F">
        <w:rPr>
          <w:rFonts w:cs="Arial"/>
          <w:color w:val="000000" w:themeColor="text1"/>
          <w:sz w:val="18"/>
          <w:szCs w:val="18"/>
        </w:rPr>
        <w:t>:</w:t>
      </w:r>
      <w:r w:rsidRPr="00F1427F">
        <w:rPr>
          <w:rFonts w:cs="Arial"/>
          <w:color w:val="000000" w:themeColor="text1"/>
          <w:sz w:val="18"/>
          <w:szCs w:val="18"/>
        </w:rPr>
        <w:t xml:space="preserve"> Introduction to Calculus</w:t>
      </w:r>
      <w:r w:rsidR="006E6181" w:rsidRPr="00F1427F">
        <w:rPr>
          <w:rFonts w:cs="Arial"/>
          <w:color w:val="000000" w:themeColor="text1"/>
          <w:sz w:val="18"/>
          <w:szCs w:val="18"/>
        </w:rPr>
        <w:t xml:space="preserve"> </w:t>
      </w:r>
    </w:p>
    <w:p w14:paraId="5BD88C7E" w14:textId="77777777" w:rsidR="007C0A03" w:rsidRPr="00F1427F" w:rsidRDefault="007C0A03" w:rsidP="00430F0A">
      <w:pPr>
        <w:spacing w:line="300" w:lineRule="auto"/>
        <w:ind w:right="-28"/>
        <w:rPr>
          <w:rFonts w:cs="Arial"/>
          <w:b/>
          <w:color w:val="000000" w:themeColor="text1"/>
          <w:sz w:val="18"/>
          <w:szCs w:val="18"/>
        </w:rPr>
      </w:pPr>
    </w:p>
    <w:p w14:paraId="1D92A9E6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In this assessment you are required to investigate the</w:t>
      </w:r>
      <w:r w:rsidR="005667D8" w:rsidRPr="00F1427F">
        <w:rPr>
          <w:rFonts w:cs="Arial"/>
          <w:color w:val="000000" w:themeColor="text1"/>
          <w:sz w:val="18"/>
          <w:szCs w:val="18"/>
        </w:rPr>
        <w:t xml:space="preserve"> relationship between side length and volume of rectangular solids.</w:t>
      </w:r>
    </w:p>
    <w:p w14:paraId="1E8CAB28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2"/>
          <w:szCs w:val="12"/>
        </w:rPr>
      </w:pPr>
      <w:r w:rsidRPr="00F1427F">
        <w:rPr>
          <w:rFonts w:cs="Arial"/>
          <w:color w:val="000000" w:themeColor="text1"/>
          <w:sz w:val="18"/>
          <w:szCs w:val="18"/>
        </w:rPr>
        <w:t xml:space="preserve">You should use your knowledge of </w:t>
      </w:r>
      <w:r w:rsidR="005667D8" w:rsidRPr="00F1427F">
        <w:rPr>
          <w:rFonts w:cs="Arial"/>
          <w:color w:val="000000" w:themeColor="text1"/>
          <w:sz w:val="18"/>
          <w:szCs w:val="18"/>
        </w:rPr>
        <w:t>calculus</w:t>
      </w:r>
      <w:r w:rsidRPr="00F1427F">
        <w:rPr>
          <w:rFonts w:cs="Arial"/>
          <w:color w:val="000000" w:themeColor="text1"/>
          <w:sz w:val="18"/>
          <w:szCs w:val="18"/>
        </w:rPr>
        <w:t xml:space="preserve"> to investigate if there is evidence to support </w:t>
      </w:r>
      <w:r w:rsidR="005667D8" w:rsidRPr="00F1427F">
        <w:rPr>
          <w:rFonts w:cs="Arial"/>
          <w:color w:val="000000" w:themeColor="text1"/>
          <w:sz w:val="18"/>
          <w:szCs w:val="18"/>
        </w:rPr>
        <w:t>any conjecture.</w:t>
      </w:r>
    </w:p>
    <w:p w14:paraId="158EE5C4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 xml:space="preserve">Include a discussion of these in your report. </w:t>
      </w:r>
    </w:p>
    <w:p w14:paraId="26114794" w14:textId="77777777" w:rsidR="007C0A03" w:rsidRPr="00F1427F" w:rsidRDefault="00657BD6" w:rsidP="00430F0A">
      <w:pPr>
        <w:spacing w:line="300" w:lineRule="auto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You are assessed on</w:t>
      </w:r>
      <w:r w:rsidR="006E6181" w:rsidRPr="00F1427F">
        <w:rPr>
          <w:rFonts w:cs="Arial"/>
          <w:color w:val="000000" w:themeColor="text1"/>
          <w:sz w:val="18"/>
          <w:szCs w:val="18"/>
        </w:rPr>
        <w:t xml:space="preserve"> your </w:t>
      </w:r>
      <w:r w:rsidR="007C0A03" w:rsidRPr="00F1427F">
        <w:rPr>
          <w:rFonts w:cs="Arial"/>
          <w:color w:val="000000" w:themeColor="text1"/>
          <w:sz w:val="18"/>
          <w:szCs w:val="18"/>
        </w:rPr>
        <w:t>use a</w:t>
      </w:r>
      <w:r w:rsidR="006E6181" w:rsidRPr="00F1427F">
        <w:rPr>
          <w:rFonts w:cs="Arial"/>
          <w:color w:val="000000" w:themeColor="text1"/>
          <w:sz w:val="18"/>
          <w:szCs w:val="18"/>
        </w:rPr>
        <w:t xml:space="preserve"> variety of forms of technology </w:t>
      </w:r>
      <w:proofErr w:type="spellStart"/>
      <w:r w:rsidR="006E6181" w:rsidRPr="00F1427F">
        <w:rPr>
          <w:rFonts w:cs="Arial"/>
          <w:color w:val="000000" w:themeColor="text1"/>
          <w:sz w:val="18"/>
          <w:szCs w:val="18"/>
        </w:rPr>
        <w:t>eg</w:t>
      </w:r>
      <w:proofErr w:type="spellEnd"/>
      <w:r w:rsidR="007C0A03" w:rsidRPr="00F1427F">
        <w:rPr>
          <w:rFonts w:cs="Arial"/>
          <w:color w:val="000000" w:themeColor="text1"/>
          <w:sz w:val="18"/>
          <w:szCs w:val="18"/>
        </w:rPr>
        <w:t xml:space="preserve"> graphics calculators. Provide complete working for all calculations. You must provide proof of what you used (screenshots, giv</w:t>
      </w:r>
      <w:r w:rsidR="006E6181" w:rsidRPr="00F1427F">
        <w:rPr>
          <w:rFonts w:cs="Arial"/>
          <w:color w:val="000000" w:themeColor="text1"/>
          <w:sz w:val="18"/>
          <w:szCs w:val="18"/>
        </w:rPr>
        <w:t>e figures, written calculations</w:t>
      </w:r>
      <w:r w:rsidR="007C0A03" w:rsidRPr="00F1427F">
        <w:rPr>
          <w:rFonts w:cs="Arial"/>
          <w:color w:val="000000" w:themeColor="text1"/>
          <w:sz w:val="18"/>
          <w:szCs w:val="18"/>
        </w:rPr>
        <w:t>, hard copy of file etc)</w:t>
      </w:r>
    </w:p>
    <w:p w14:paraId="7FF3B527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2"/>
          <w:szCs w:val="12"/>
        </w:rPr>
      </w:pPr>
    </w:p>
    <w:p w14:paraId="4379A8CE" w14:textId="77777777" w:rsidR="007C0A03" w:rsidRPr="00F1427F" w:rsidRDefault="007C0A03" w:rsidP="00430F0A">
      <w:pPr>
        <w:spacing w:line="300" w:lineRule="auto"/>
        <w:ind w:right="-28"/>
        <w:rPr>
          <w:rFonts w:cs="Arial"/>
          <w:b/>
          <w:color w:val="000000" w:themeColor="text1"/>
          <w:sz w:val="18"/>
          <w:szCs w:val="18"/>
        </w:rPr>
      </w:pPr>
      <w:r w:rsidRPr="00F1427F">
        <w:rPr>
          <w:rFonts w:cs="Arial"/>
          <w:b/>
          <w:color w:val="000000" w:themeColor="text1"/>
          <w:sz w:val="18"/>
          <w:szCs w:val="18"/>
        </w:rPr>
        <w:t xml:space="preserve">Assessment conditions </w:t>
      </w:r>
    </w:p>
    <w:p w14:paraId="2D4DC89E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 xml:space="preserve">This task is of </w:t>
      </w:r>
      <w:r w:rsidRPr="00F1427F">
        <w:rPr>
          <w:rFonts w:cs="Arial"/>
          <w:b/>
          <w:color w:val="000000" w:themeColor="text1"/>
          <w:sz w:val="18"/>
          <w:szCs w:val="18"/>
        </w:rPr>
        <w:t xml:space="preserve">3 weeks </w:t>
      </w:r>
      <w:r w:rsidRPr="00F1427F">
        <w:rPr>
          <w:rFonts w:cs="Arial"/>
          <w:color w:val="000000" w:themeColor="text1"/>
          <w:sz w:val="18"/>
          <w:szCs w:val="18"/>
        </w:rPr>
        <w:t>duration. Use of technology is required. Your investigation should include</w:t>
      </w:r>
    </w:p>
    <w:p w14:paraId="1C1630D0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a) an introduction that demonstrates your understanding of the problem to be explored.</w:t>
      </w:r>
    </w:p>
    <w:p w14:paraId="1A5B661E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b) the method you used to reach your solution.</w:t>
      </w:r>
    </w:p>
    <w:p w14:paraId="3F695C79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c) details of data used, evidence of the developed solution and the solution reached.</w:t>
      </w:r>
    </w:p>
    <w:p w14:paraId="480D640D" w14:textId="77777777" w:rsidR="007C0A03" w:rsidRPr="00F1427F" w:rsidRDefault="007C0A03" w:rsidP="00430F0A">
      <w:pPr>
        <w:spacing w:line="300" w:lineRule="auto"/>
        <w:ind w:right="-28"/>
        <w:rPr>
          <w:rFonts w:cs="Arial"/>
          <w:color w:val="000000" w:themeColor="text1"/>
          <w:sz w:val="18"/>
          <w:szCs w:val="18"/>
        </w:rPr>
      </w:pPr>
      <w:r w:rsidRPr="00F1427F">
        <w:rPr>
          <w:rFonts w:cs="Arial"/>
          <w:color w:val="000000" w:themeColor="text1"/>
          <w:sz w:val="18"/>
          <w:szCs w:val="18"/>
        </w:rPr>
        <w:t>d) a conclusion (with appendices and bibliography where appropriate)</w:t>
      </w:r>
    </w:p>
    <w:p w14:paraId="44C4153F" w14:textId="77777777" w:rsidR="007C0A03" w:rsidRPr="007E0D61" w:rsidRDefault="007C0A03" w:rsidP="007C0A03">
      <w:pPr>
        <w:ind w:right="-28"/>
        <w:rPr>
          <w:rFonts w:cs="Arial"/>
          <w:b/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4860"/>
        <w:gridCol w:w="1800"/>
      </w:tblGrid>
      <w:tr w:rsidR="007C0A03" w:rsidRPr="00282635" w14:paraId="1EADCB8B" w14:textId="77777777" w:rsidTr="00657BD6">
        <w:tc>
          <w:tcPr>
            <w:tcW w:w="2988" w:type="dxa"/>
          </w:tcPr>
          <w:p w14:paraId="316FF984" w14:textId="77777777"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Learning Requirements</w:t>
            </w:r>
          </w:p>
        </w:tc>
        <w:tc>
          <w:tcPr>
            <w:tcW w:w="4860" w:type="dxa"/>
          </w:tcPr>
          <w:p w14:paraId="2FC3F873" w14:textId="77777777"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i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Assessment Design Criteria</w:t>
            </w:r>
          </w:p>
        </w:tc>
        <w:tc>
          <w:tcPr>
            <w:tcW w:w="1800" w:type="dxa"/>
          </w:tcPr>
          <w:p w14:paraId="0C1F0FCC" w14:textId="77777777"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i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Capabilities</w:t>
            </w:r>
          </w:p>
        </w:tc>
      </w:tr>
      <w:tr w:rsidR="007C0A03" w:rsidRPr="00282635" w14:paraId="6F79F8F2" w14:textId="77777777" w:rsidTr="00657BD6">
        <w:tc>
          <w:tcPr>
            <w:tcW w:w="2988" w:type="dxa"/>
          </w:tcPr>
          <w:p w14:paraId="0C666373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57" w:right="51" w:hanging="357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Understand mathematical concepts, demonstrate mathematical skills and apply mathematical techniques.</w:t>
            </w:r>
          </w:p>
          <w:p w14:paraId="4F01DEFC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Investigate and analyse mathematical information in a variety of contexts.</w:t>
            </w:r>
          </w:p>
          <w:p w14:paraId="15D449D5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recognise and apply the mathematical techniques needed when analysing and finding a solution to a problem, including the forming and testing predictions.</w:t>
            </w:r>
          </w:p>
          <w:p w14:paraId="0C213385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Interpret results, draw conclusions, and reflect on the reasonableness of solutions in context.</w:t>
            </w:r>
          </w:p>
          <w:p w14:paraId="70C21F33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Make discerning use of electronic technology to solve problems.</w:t>
            </w:r>
          </w:p>
          <w:p w14:paraId="6233D5F8" w14:textId="77777777"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Communicate mathematically and present mathematical information in a variety of ways</w:t>
            </w:r>
          </w:p>
        </w:tc>
        <w:tc>
          <w:tcPr>
            <w:tcW w:w="4860" w:type="dxa"/>
          </w:tcPr>
          <w:p w14:paraId="79A48141" w14:textId="77777777" w:rsidR="007C0A03" w:rsidRPr="0079559E" w:rsidRDefault="007C0A03" w:rsidP="00657BD6">
            <w:pPr>
              <w:spacing w:after="80"/>
              <w:ind w:right="40"/>
              <w:rPr>
                <w:rFonts w:eastAsia="Times New Roman" w:cs="Arial"/>
                <w:sz w:val="20"/>
                <w:szCs w:val="20"/>
              </w:rPr>
            </w:pPr>
            <w:r w:rsidRPr="0079559E">
              <w:rPr>
                <w:rFonts w:eastAsia="Times New Roman" w:cs="Arial"/>
                <w:sz w:val="20"/>
                <w:szCs w:val="20"/>
              </w:rPr>
              <w:t>Concepts and Techniques</w:t>
            </w:r>
          </w:p>
          <w:p w14:paraId="36FF859D" w14:textId="77777777" w:rsidR="007C0A03" w:rsidRPr="0079559E" w:rsidRDefault="007C0A03" w:rsidP="00657BD6">
            <w:pPr>
              <w:pStyle w:val="SOFinalBodyText"/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The specific features are as follows:</w:t>
            </w:r>
          </w:p>
          <w:p w14:paraId="03B59A33" w14:textId="77777777" w:rsidR="007C0A03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CT1</w:t>
            </w:r>
            <w:r>
              <w:rPr>
                <w:szCs w:val="20"/>
              </w:rPr>
              <w:t xml:space="preserve"> Knowledge and understanding of </w:t>
            </w:r>
          </w:p>
          <w:p w14:paraId="68E958E9" w14:textId="77777777" w:rsidR="007C0A03" w:rsidRPr="0079559E" w:rsidRDefault="007C0A03" w:rsidP="00657BD6">
            <w:pPr>
              <w:pStyle w:val="SOFinalBulletsCoded2-3Letters"/>
              <w:spacing w:line="226" w:lineRule="exact"/>
              <w:rPr>
                <w:szCs w:val="20"/>
              </w:rPr>
            </w:pP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</w:r>
            <w:r w:rsidRPr="0079559E">
              <w:rPr>
                <w:szCs w:val="20"/>
              </w:rPr>
              <w:t>concepts and relationships.</w:t>
            </w:r>
          </w:p>
          <w:p w14:paraId="5B04E04C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CT2 Selection and application of mathematical techniques and algorithms to find solutions to problems in a variety of contexts.</w:t>
            </w:r>
          </w:p>
          <w:p w14:paraId="651DB4E6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CT3 Application of mathematical models.</w:t>
            </w:r>
          </w:p>
          <w:p w14:paraId="3FB1CDF8" w14:textId="77777777" w:rsidR="007C0A03" w:rsidRPr="002559CD" w:rsidRDefault="007C0A03" w:rsidP="007C0A03">
            <w:pPr>
              <w:pStyle w:val="ListParagraph"/>
              <w:numPr>
                <w:ilvl w:val="0"/>
                <w:numId w:val="9"/>
              </w:numPr>
              <w:spacing w:after="60" w:line="240" w:lineRule="auto"/>
              <w:ind w:right="27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2559CD">
              <w:rPr>
                <w:rFonts w:ascii="Arial" w:hAnsi="Arial" w:cs="Arial"/>
                <w:sz w:val="20"/>
                <w:szCs w:val="20"/>
              </w:rPr>
              <w:t>CT4 Use of electronic technology to find solutions to mathematical problems</w:t>
            </w:r>
            <w:r w:rsidRPr="002559CD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3378AF2" w14:textId="77777777" w:rsidR="007C0A03" w:rsidRPr="0079559E" w:rsidRDefault="007C0A03" w:rsidP="00657BD6">
            <w:pPr>
              <w:spacing w:after="60"/>
              <w:ind w:right="27"/>
              <w:rPr>
                <w:rFonts w:eastAsia="Times New Roman" w:cs="Arial"/>
                <w:sz w:val="20"/>
                <w:szCs w:val="20"/>
              </w:rPr>
            </w:pPr>
            <w:r w:rsidRPr="0079559E">
              <w:rPr>
                <w:rFonts w:eastAsia="Times New Roman" w:cs="Arial"/>
                <w:sz w:val="20"/>
                <w:szCs w:val="20"/>
              </w:rPr>
              <w:t>Reasoning and Communication</w:t>
            </w:r>
          </w:p>
          <w:p w14:paraId="24DA3650" w14:textId="77777777" w:rsidR="007C0A03" w:rsidRPr="0079559E" w:rsidRDefault="007C0A03" w:rsidP="00657BD6">
            <w:pPr>
              <w:pStyle w:val="SOFinalBodyText"/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 xml:space="preserve">The specific features are as follows: </w:t>
            </w:r>
          </w:p>
          <w:p w14:paraId="62627114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RC1 Interpretation of mathematical results.</w:t>
            </w:r>
          </w:p>
          <w:p w14:paraId="7598FA2F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RC2 Drawing conclusions from mathematical results, with an understanding of their reasonableness and limitations.</w:t>
            </w:r>
          </w:p>
          <w:p w14:paraId="08C2C8D3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RC3 Use of appropriate mathematical notation, representations, and terminology.</w:t>
            </w:r>
          </w:p>
          <w:p w14:paraId="339F01C6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>
              <w:rPr>
                <w:szCs w:val="20"/>
              </w:rPr>
              <w:t xml:space="preserve">RC4 </w:t>
            </w:r>
            <w:r w:rsidRPr="0079559E">
              <w:rPr>
                <w:szCs w:val="20"/>
              </w:rPr>
              <w:t>Communication of mathematical ideas and reasoning to develop logical arguments.</w:t>
            </w:r>
          </w:p>
          <w:p w14:paraId="7613C877" w14:textId="77777777"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</w:pPr>
            <w:r w:rsidRPr="0079559E">
              <w:rPr>
                <w:szCs w:val="20"/>
              </w:rPr>
              <w:t>RC5 Development and testing of valid conjectures.</w:t>
            </w:r>
          </w:p>
        </w:tc>
        <w:tc>
          <w:tcPr>
            <w:tcW w:w="1800" w:type="dxa"/>
          </w:tcPr>
          <w:p w14:paraId="6FFE7EA1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Literacy</w:t>
            </w:r>
          </w:p>
          <w:p w14:paraId="114CDB01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Numeracy</w:t>
            </w:r>
          </w:p>
          <w:p w14:paraId="4C7A7A39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ICT capability</w:t>
            </w:r>
          </w:p>
          <w:p w14:paraId="11AFB3C7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Critical and creative thinking</w:t>
            </w:r>
          </w:p>
          <w:p w14:paraId="1C908F52" w14:textId="77777777" w:rsidR="007C0A03" w:rsidRPr="008252BD" w:rsidRDefault="007C0A03" w:rsidP="00657BD6">
            <w:pPr>
              <w:spacing w:before="80" w:after="80"/>
              <w:ind w:right="72"/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</w:pPr>
            <w:r w:rsidRPr="008252BD"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  <w:t>Personal and social capability</w:t>
            </w:r>
          </w:p>
          <w:p w14:paraId="70D6EED7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Ethical understanding</w:t>
            </w:r>
          </w:p>
          <w:p w14:paraId="009594D6" w14:textId="77777777" w:rsidR="007C0A03" w:rsidRPr="008252BD" w:rsidRDefault="007C0A03" w:rsidP="00657BD6">
            <w:pPr>
              <w:spacing w:before="80" w:after="80"/>
              <w:ind w:right="72"/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</w:pPr>
            <w:r w:rsidRPr="008252BD"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  <w:t>Intercultural understanding</w:t>
            </w:r>
          </w:p>
          <w:p w14:paraId="057B8A6C" w14:textId="77777777"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</w:p>
        </w:tc>
      </w:tr>
    </w:tbl>
    <w:p w14:paraId="35504B98" w14:textId="77777777" w:rsidR="007C0A03" w:rsidRPr="00013535" w:rsidRDefault="007C0A03" w:rsidP="007C0A03">
      <w:pPr>
        <w:rPr>
          <w:rFonts w:cs="Arial"/>
          <w:sz w:val="8"/>
          <w:szCs w:val="8"/>
        </w:rPr>
      </w:pPr>
    </w:p>
    <w:p w14:paraId="6470E90C" w14:textId="77777777" w:rsidR="00F05D92" w:rsidRDefault="00F05D92" w:rsidP="007C0A03">
      <w:pPr>
        <w:rPr>
          <w:rFonts w:cs="Arial"/>
          <w:sz w:val="16"/>
          <w:szCs w:val="16"/>
        </w:rPr>
      </w:pPr>
    </w:p>
    <w:p w14:paraId="5AA9619A" w14:textId="77777777" w:rsidR="00F05D92" w:rsidRDefault="00F05D92" w:rsidP="007C0A03">
      <w:pPr>
        <w:rPr>
          <w:rFonts w:cs="Arial"/>
          <w:sz w:val="16"/>
          <w:szCs w:val="16"/>
        </w:rPr>
      </w:pPr>
    </w:p>
    <w:p w14:paraId="2F122E88" w14:textId="77777777" w:rsidR="00F05D92" w:rsidRDefault="00F05D92" w:rsidP="007C0A03">
      <w:pPr>
        <w:rPr>
          <w:rFonts w:cs="Arial"/>
          <w:sz w:val="16"/>
          <w:szCs w:val="16"/>
        </w:rPr>
      </w:pPr>
    </w:p>
    <w:p w14:paraId="678FEC39" w14:textId="77777777" w:rsidR="00F05D92" w:rsidRDefault="00F05D92" w:rsidP="007C0A03">
      <w:pPr>
        <w:rPr>
          <w:rFonts w:cs="Arial"/>
          <w:sz w:val="16"/>
          <w:szCs w:val="16"/>
        </w:rPr>
      </w:pPr>
    </w:p>
    <w:p w14:paraId="1766383A" w14:textId="77777777" w:rsidR="00F05D92" w:rsidRDefault="00F05D92" w:rsidP="007C0A03">
      <w:pPr>
        <w:rPr>
          <w:rFonts w:cs="Arial"/>
          <w:sz w:val="16"/>
          <w:szCs w:val="16"/>
        </w:rPr>
      </w:pPr>
    </w:p>
    <w:p w14:paraId="4787C3AA" w14:textId="77777777" w:rsidR="00F05D92" w:rsidRDefault="00F05D92" w:rsidP="007C0A03">
      <w:pPr>
        <w:rPr>
          <w:rFonts w:cs="Arial"/>
          <w:sz w:val="16"/>
          <w:szCs w:val="16"/>
        </w:rPr>
      </w:pPr>
    </w:p>
    <w:p w14:paraId="3E6A2C3F" w14:textId="77777777" w:rsidR="00F05D92" w:rsidRDefault="00F05D92" w:rsidP="007C0A03">
      <w:pPr>
        <w:rPr>
          <w:rFonts w:cs="Arial"/>
          <w:sz w:val="16"/>
          <w:szCs w:val="16"/>
        </w:rPr>
      </w:pPr>
    </w:p>
    <w:p w14:paraId="0A303E6A" w14:textId="77777777" w:rsidR="00415C3C" w:rsidRDefault="00415C3C" w:rsidP="00415C3C">
      <w:pPr>
        <w:pStyle w:val="SOFinalHead3PerformanceTable"/>
        <w:spacing w:after="0"/>
        <w:jc w:val="center"/>
      </w:pPr>
      <w:r w:rsidRPr="009B64FE">
        <w:lastRenderedPageBreak/>
        <w:t xml:space="preserve">Performance Standards for </w:t>
      </w:r>
      <w:r>
        <w:t>Stage 1 Mathematics</w:t>
      </w:r>
      <w:r>
        <w:tab/>
      </w:r>
      <w:r>
        <w:tab/>
        <w:t>GRADE</w:t>
      </w:r>
    </w:p>
    <w:p w14:paraId="77D70D98" w14:textId="77777777" w:rsidR="00430F0A" w:rsidRPr="009B64FE" w:rsidRDefault="00430F0A" w:rsidP="00415C3C">
      <w:pPr>
        <w:pStyle w:val="SOFinalHead3PerformanceTable"/>
        <w:spacing w:after="0"/>
        <w:jc w:val="center"/>
        <w:rPr>
          <w:sz w:val="20"/>
          <w:szCs w:val="20"/>
        </w:rPr>
      </w:pPr>
    </w:p>
    <w:tbl>
      <w:tblPr>
        <w:tblW w:w="509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8"/>
        <w:gridCol w:w="4756"/>
        <w:gridCol w:w="4756"/>
      </w:tblGrid>
      <w:tr w:rsidR="00415C3C" w:rsidRPr="00445D17" w14:paraId="28130496" w14:textId="77777777" w:rsidTr="00932AEC">
        <w:trPr>
          <w:cantSplit/>
          <w:tblHeader/>
          <w:jc w:val="center"/>
        </w:trPr>
        <w:tc>
          <w:tcPr>
            <w:tcW w:w="152" w:type="pct"/>
            <w:tcBorders>
              <w:bottom w:val="single" w:sz="2" w:space="0" w:color="auto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317D0D" w14:textId="77777777" w:rsidR="00415C3C" w:rsidRPr="00445D17" w:rsidRDefault="00415C3C" w:rsidP="00932AEC">
            <w:pPr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</w:p>
        </w:tc>
        <w:tc>
          <w:tcPr>
            <w:tcW w:w="2424" w:type="pct"/>
            <w:tcBorders>
              <w:left w:val="nil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9726BA" w14:textId="77777777" w:rsidR="00415C3C" w:rsidRPr="006124DB" w:rsidRDefault="00415C3C" w:rsidP="00932AEC">
            <w:pPr>
              <w:pStyle w:val="SOFinalPerformanceTableHead1"/>
            </w:pPr>
            <w:r>
              <w:t>Concepts and Techniques</w:t>
            </w:r>
          </w:p>
        </w:tc>
        <w:tc>
          <w:tcPr>
            <w:tcW w:w="2424" w:type="pct"/>
            <w:tcBorders>
              <w:left w:val="nil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B58098" w14:textId="77777777" w:rsidR="00415C3C" w:rsidRPr="006124DB" w:rsidRDefault="00415C3C" w:rsidP="00932AEC">
            <w:pPr>
              <w:pStyle w:val="SOFinalPerformanceTableHead1"/>
            </w:pPr>
            <w:r>
              <w:t>Reasoning and Communication</w:t>
            </w:r>
          </w:p>
        </w:tc>
      </w:tr>
      <w:tr w:rsidR="00415C3C" w:rsidRPr="00445D17" w14:paraId="3988F8C1" w14:textId="77777777" w:rsidTr="00932AEC">
        <w:trPr>
          <w:cantSplit/>
          <w:jc w:val="center"/>
        </w:trPr>
        <w:tc>
          <w:tcPr>
            <w:tcW w:w="152" w:type="pct"/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14:paraId="7CA3BF43" w14:textId="77777777"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A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14:paraId="30ED6633" w14:textId="77777777" w:rsidR="00415C3C" w:rsidRDefault="00415C3C" w:rsidP="00932AEC">
            <w:pPr>
              <w:pStyle w:val="SOFinalPerformanceTableText"/>
            </w:pPr>
            <w:r>
              <w:t>Comprehensive knowledge and understanding of concepts and relationships.</w:t>
            </w:r>
          </w:p>
          <w:p w14:paraId="1E768BEB" w14:textId="77777777" w:rsidR="00415C3C" w:rsidRDefault="00415C3C" w:rsidP="00932AEC">
            <w:pPr>
              <w:pStyle w:val="SOFinalPerformanceTableText"/>
            </w:pPr>
            <w:r>
              <w:t>Highly effective selection and application of mathematical techniques and algorithms to find efficient and accurate solutions to routine and complex problems in a variety of contexts.</w:t>
            </w:r>
          </w:p>
          <w:p w14:paraId="44E28499" w14:textId="77777777" w:rsidR="00415C3C" w:rsidRDefault="00415C3C" w:rsidP="00932AEC">
            <w:pPr>
              <w:pStyle w:val="SOFinalPerformanceTableText"/>
            </w:pPr>
            <w:r>
              <w:t>Successful development and application of mathematical models to find concise and accurate solutions.</w:t>
            </w:r>
          </w:p>
          <w:p w14:paraId="4105AD56" w14:textId="77777777" w:rsidR="00415C3C" w:rsidRPr="006124DB" w:rsidRDefault="00415C3C" w:rsidP="00932AEC">
            <w:pPr>
              <w:pStyle w:val="SOFinalPerformanceTableText"/>
            </w:pPr>
            <w:r>
              <w:t>Appropriate and effective use of electronic technology to find accurate solutions to routine and complex problems.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14:paraId="11D78839" w14:textId="77777777" w:rsidR="00415C3C" w:rsidRDefault="00415C3C" w:rsidP="00932AEC">
            <w:pPr>
              <w:pStyle w:val="SOFinalPerformanceTableText"/>
            </w:pPr>
            <w:r>
              <w:t>Comprehensive interpretation of mathematical results in the context of the problem.</w:t>
            </w:r>
          </w:p>
          <w:p w14:paraId="1491AD3B" w14:textId="77777777" w:rsidR="00415C3C" w:rsidRDefault="00415C3C" w:rsidP="00932AEC">
            <w:pPr>
              <w:pStyle w:val="SOFinalPerformanceTableText"/>
            </w:pPr>
            <w:r>
              <w:t>Drawing logical conclusions from mathematical results, with a comprehensive understanding of their reasonableness and limitations.</w:t>
            </w:r>
          </w:p>
          <w:p w14:paraId="33AF5E97" w14:textId="77777777" w:rsidR="00415C3C" w:rsidRDefault="00415C3C" w:rsidP="00932AEC">
            <w:pPr>
              <w:pStyle w:val="SOFinalPerformanceTableText"/>
            </w:pPr>
            <w:r>
              <w:t>Proficient and accurate use of appropriate mathematical notation, representations, and terminology.</w:t>
            </w:r>
          </w:p>
          <w:p w14:paraId="69CC9C7F" w14:textId="77777777" w:rsidR="00415C3C" w:rsidRDefault="00415C3C" w:rsidP="00932AEC">
            <w:pPr>
              <w:pStyle w:val="SOFinalPerformanceTableText"/>
            </w:pPr>
            <w:r>
              <w:t>Highly effective communication of mathematical ideas and reasoning to develop logical and concise arguments.</w:t>
            </w:r>
          </w:p>
          <w:p w14:paraId="699CA593" w14:textId="77777777" w:rsidR="00415C3C" w:rsidRPr="006124DB" w:rsidRDefault="00415C3C" w:rsidP="00932AEC">
            <w:pPr>
              <w:pStyle w:val="SOFinalPerformanceTableText"/>
            </w:pPr>
            <w:r>
              <w:t>Effective development and testing of valid conjectures.</w:t>
            </w:r>
          </w:p>
        </w:tc>
      </w:tr>
      <w:tr w:rsidR="00415C3C" w:rsidRPr="00445D17" w14:paraId="51491533" w14:textId="77777777" w:rsidTr="00932AEC">
        <w:trPr>
          <w:cantSplit/>
          <w:jc w:val="center"/>
        </w:trPr>
        <w:tc>
          <w:tcPr>
            <w:tcW w:w="152" w:type="pct"/>
            <w:tcBorders>
              <w:bottom w:val="single" w:sz="2" w:space="0" w:color="auto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14:paraId="56BBE3B9" w14:textId="77777777"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B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14:paraId="011C015C" w14:textId="77777777" w:rsidR="00415C3C" w:rsidRDefault="00415C3C" w:rsidP="00932AEC">
            <w:pPr>
              <w:pStyle w:val="SOFinalPerformanceTableText"/>
            </w:pPr>
            <w:r>
              <w:t>Some depth of knowledge and understanding of concepts and relationships.</w:t>
            </w:r>
          </w:p>
          <w:p w14:paraId="2A6CCF09" w14:textId="77777777" w:rsidR="00415C3C" w:rsidRDefault="00415C3C" w:rsidP="00932AEC">
            <w:pPr>
              <w:pStyle w:val="SOFinalPerformanceTableText"/>
            </w:pPr>
            <w:r>
              <w:t>Mostly effective selection and application of mathematical techniques and algorithms to find mostly accurate solutions to routine and some complex problems in a variety of contexts.</w:t>
            </w:r>
          </w:p>
          <w:p w14:paraId="2B4F50FB" w14:textId="77777777" w:rsidR="00415C3C" w:rsidRDefault="00415C3C" w:rsidP="00932AEC">
            <w:pPr>
              <w:pStyle w:val="SOFinalPerformanceTableText"/>
            </w:pPr>
            <w:r>
              <w:t>Some development and successful application of mathematical models to find mostly accurate solutions.</w:t>
            </w:r>
          </w:p>
          <w:p w14:paraId="1CE281D1" w14:textId="77777777" w:rsidR="00415C3C" w:rsidRPr="006124DB" w:rsidRDefault="00415C3C" w:rsidP="00932AEC">
            <w:pPr>
              <w:pStyle w:val="SOFinalPerformanceTableText"/>
            </w:pPr>
            <w:r>
              <w:t>Mostly appropriate and effective use of electronic technology to find mostly accurate solutions to routine and some complex problems.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14:paraId="389AFBD7" w14:textId="77777777" w:rsidR="00415C3C" w:rsidRDefault="00415C3C" w:rsidP="00932AEC">
            <w:pPr>
              <w:pStyle w:val="SOFinalPerformanceTableText"/>
            </w:pPr>
            <w:r>
              <w:t>Mostly appropriate interpretation of mathematical results in the context of the problem.</w:t>
            </w:r>
          </w:p>
          <w:p w14:paraId="2CBC3F2F" w14:textId="77777777" w:rsidR="00415C3C" w:rsidRDefault="00415C3C" w:rsidP="00932AEC">
            <w:pPr>
              <w:pStyle w:val="SOFinalPerformanceTableText"/>
            </w:pPr>
            <w:r>
              <w:t>Drawing mostly logical conclusions from mathematical results, with some depth of understanding of their reasonableness and limitations.</w:t>
            </w:r>
          </w:p>
          <w:p w14:paraId="4CD0C8A9" w14:textId="77777777" w:rsidR="00415C3C" w:rsidRDefault="00415C3C" w:rsidP="00932AEC">
            <w:pPr>
              <w:pStyle w:val="SOFinalPerformanceTableText"/>
            </w:pPr>
            <w:r>
              <w:t>Mostly accurate use of appropriate mathematical notation, representations, and terminology.</w:t>
            </w:r>
          </w:p>
          <w:p w14:paraId="00AEEC64" w14:textId="77777777" w:rsidR="00415C3C" w:rsidRDefault="00415C3C" w:rsidP="00932AEC">
            <w:pPr>
              <w:pStyle w:val="SOFinalPerformanceTableText"/>
            </w:pPr>
            <w:r>
              <w:t>Mostly effective communication of mathematical ideas and reasoning to develop mostly logical arguments.</w:t>
            </w:r>
          </w:p>
          <w:p w14:paraId="51AF6882" w14:textId="77777777" w:rsidR="00415C3C" w:rsidRPr="006124DB" w:rsidRDefault="00415C3C" w:rsidP="00932AEC">
            <w:pPr>
              <w:pStyle w:val="SOFinalPerformanceTableText"/>
            </w:pPr>
            <w:r>
              <w:t>Mostly effective development and testing of valid conjectures.</w:t>
            </w:r>
          </w:p>
        </w:tc>
      </w:tr>
      <w:tr w:rsidR="00415C3C" w:rsidRPr="00445D17" w14:paraId="50716428" w14:textId="77777777" w:rsidTr="00932AEC">
        <w:trPr>
          <w:cantSplit/>
          <w:jc w:val="center"/>
        </w:trPr>
        <w:tc>
          <w:tcPr>
            <w:tcW w:w="152" w:type="pct"/>
            <w:tcBorders>
              <w:top w:val="nil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14:paraId="7BBF1FE3" w14:textId="77777777"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spacing w:before="0"/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C</w:t>
            </w:r>
          </w:p>
        </w:tc>
        <w:tc>
          <w:tcPr>
            <w:tcW w:w="2424" w:type="pct"/>
            <w:tcBorders>
              <w:top w:val="nil"/>
            </w:tcBorders>
            <w:tcMar>
              <w:left w:w="85" w:type="dxa"/>
              <w:bottom w:w="85" w:type="dxa"/>
              <w:right w:w="85" w:type="dxa"/>
            </w:tcMar>
          </w:tcPr>
          <w:p w14:paraId="6E3749EA" w14:textId="77777777" w:rsidR="00415C3C" w:rsidRDefault="00415C3C" w:rsidP="00932AEC">
            <w:pPr>
              <w:pStyle w:val="SOFinalPerformanceTableText"/>
            </w:pPr>
            <w:r>
              <w:t>Generally competent knowledge and understanding of concepts and relationships.</w:t>
            </w:r>
          </w:p>
          <w:p w14:paraId="5A1B78FD" w14:textId="77777777" w:rsidR="00415C3C" w:rsidRDefault="00415C3C" w:rsidP="00932AEC">
            <w:pPr>
              <w:pStyle w:val="SOFinalPerformanceTableText"/>
            </w:pPr>
            <w:r>
              <w:t>Generally effective selection and application of mathematical techniques and algorithms to find mostly accurate solutions to routine problems in a variety of contexts.</w:t>
            </w:r>
          </w:p>
          <w:p w14:paraId="6AFD59CC" w14:textId="77777777" w:rsidR="00415C3C" w:rsidRDefault="00415C3C" w:rsidP="00932AEC">
            <w:pPr>
              <w:pStyle w:val="SOFinalPerformanceTableText"/>
            </w:pPr>
            <w:r>
              <w:t>Successful application of mathematical models to find generally accurate solutions.</w:t>
            </w:r>
          </w:p>
          <w:p w14:paraId="146AE9CA" w14:textId="77777777" w:rsidR="00415C3C" w:rsidRPr="006124DB" w:rsidRDefault="00415C3C" w:rsidP="00932AEC">
            <w:pPr>
              <w:pStyle w:val="SOFinalPerformanceTableText"/>
            </w:pPr>
            <w:r>
              <w:t>Generally appropriate and effective use of electronic technology to find mostly accurate solutions to routine problems.</w:t>
            </w:r>
          </w:p>
        </w:tc>
        <w:tc>
          <w:tcPr>
            <w:tcW w:w="2424" w:type="pct"/>
            <w:tcBorders>
              <w:top w:val="nil"/>
            </w:tcBorders>
            <w:tcMar>
              <w:left w:w="85" w:type="dxa"/>
              <w:bottom w:w="85" w:type="dxa"/>
              <w:right w:w="85" w:type="dxa"/>
            </w:tcMar>
          </w:tcPr>
          <w:p w14:paraId="64979577" w14:textId="77777777" w:rsidR="00415C3C" w:rsidRDefault="00415C3C" w:rsidP="00932AEC">
            <w:pPr>
              <w:pStyle w:val="SOFinalPerformanceTableText"/>
            </w:pPr>
            <w:r>
              <w:t>Generally appropriate interpretation of mathematical results in the context of the problem.</w:t>
            </w:r>
          </w:p>
          <w:p w14:paraId="264DE115" w14:textId="77777777" w:rsidR="00415C3C" w:rsidRDefault="00415C3C" w:rsidP="00932AEC">
            <w:pPr>
              <w:pStyle w:val="SOFinalPerformanceTableText"/>
            </w:pPr>
            <w:r>
              <w:t xml:space="preserve">Drawing some logical conclusions from mathematical results, with some understanding of their reasonableness and limitations. </w:t>
            </w:r>
          </w:p>
          <w:p w14:paraId="14C096DB" w14:textId="77777777" w:rsidR="00415C3C" w:rsidRDefault="00415C3C" w:rsidP="00932AEC">
            <w:pPr>
              <w:pStyle w:val="SOFinalPerformanceTableText"/>
            </w:pPr>
            <w:r>
              <w:t>Generally appropriate use of mathematical notation, representations, and terminology, with reasonable accuracy.</w:t>
            </w:r>
          </w:p>
          <w:p w14:paraId="3B681A30" w14:textId="77777777" w:rsidR="00415C3C" w:rsidRDefault="00415C3C" w:rsidP="00932AEC">
            <w:pPr>
              <w:pStyle w:val="SOFinalPerformanceTableText"/>
            </w:pPr>
            <w:r>
              <w:t xml:space="preserve">Generally effective communication of mathematical ideas and reasoning to develop some logical arguments. </w:t>
            </w:r>
          </w:p>
          <w:p w14:paraId="23C179FB" w14:textId="77777777" w:rsidR="00415C3C" w:rsidRPr="006124DB" w:rsidRDefault="00415C3C" w:rsidP="00932AEC">
            <w:pPr>
              <w:pStyle w:val="SOFinalPerformanceTableText"/>
            </w:pPr>
            <w:r>
              <w:t>Development and testing of generally valid conjectures.</w:t>
            </w:r>
          </w:p>
        </w:tc>
      </w:tr>
      <w:tr w:rsidR="00415C3C" w:rsidRPr="00445D17" w14:paraId="5D6EFEE8" w14:textId="77777777" w:rsidTr="00932AEC">
        <w:trPr>
          <w:cantSplit/>
          <w:jc w:val="center"/>
        </w:trPr>
        <w:tc>
          <w:tcPr>
            <w:tcW w:w="152" w:type="pct"/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14:paraId="291C216F" w14:textId="77777777"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D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14:paraId="373B5D11" w14:textId="77777777" w:rsidR="00415C3C" w:rsidRDefault="00415C3C" w:rsidP="00932AEC">
            <w:pPr>
              <w:pStyle w:val="SOFinalPerformanceTableText"/>
            </w:pPr>
            <w:r>
              <w:t>Basic knowledge and some understanding of concepts and relationships.</w:t>
            </w:r>
          </w:p>
          <w:p w14:paraId="7B6E226C" w14:textId="77777777" w:rsidR="00415C3C" w:rsidRDefault="00415C3C" w:rsidP="00932AEC">
            <w:pPr>
              <w:pStyle w:val="SOFinalPerformanceTableText"/>
            </w:pPr>
            <w:r>
              <w:t>Some selection and application of mathematical techniques and algorithms to find some accurate solutions to routine problems in some contexts.</w:t>
            </w:r>
          </w:p>
          <w:p w14:paraId="4B2B93DA" w14:textId="77777777" w:rsidR="00415C3C" w:rsidRDefault="00415C3C" w:rsidP="00932AEC">
            <w:pPr>
              <w:pStyle w:val="SOFinalPerformanceTableText"/>
            </w:pPr>
            <w:r>
              <w:t>Some application of mathematical models to find some accurate or partially accurate solutions.</w:t>
            </w:r>
          </w:p>
          <w:p w14:paraId="61D3ED62" w14:textId="77777777" w:rsidR="00415C3C" w:rsidRPr="006124DB" w:rsidRDefault="00415C3C" w:rsidP="00932AEC">
            <w:pPr>
              <w:pStyle w:val="SOFinalPerformanceTableText"/>
            </w:pPr>
            <w:r>
              <w:t>Some appropriate use of electronic technology to find some accurate solutions to routine problems.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14:paraId="1A46A49E" w14:textId="77777777" w:rsidR="00415C3C" w:rsidRDefault="00415C3C" w:rsidP="00932AEC">
            <w:pPr>
              <w:pStyle w:val="SOFinalPerformanceTableText"/>
            </w:pPr>
            <w:r>
              <w:t>Some interpretation of mathematical results.</w:t>
            </w:r>
          </w:p>
          <w:p w14:paraId="2325F6F9" w14:textId="77777777" w:rsidR="00415C3C" w:rsidRDefault="00415C3C" w:rsidP="00932AEC">
            <w:pPr>
              <w:pStyle w:val="SOFinalPerformanceTableText"/>
            </w:pPr>
            <w:r>
              <w:t>Drawing some conclusions from mathematical results, with some awareness of their reasonableness or limitations.</w:t>
            </w:r>
          </w:p>
          <w:p w14:paraId="0280836E" w14:textId="77777777" w:rsidR="00415C3C" w:rsidRDefault="00415C3C" w:rsidP="00932AEC">
            <w:pPr>
              <w:pStyle w:val="SOFinalPerformanceTableText"/>
            </w:pPr>
            <w:r>
              <w:t>Some appropriate use of mathematical notation, representations, and terminology, with some accuracy.</w:t>
            </w:r>
          </w:p>
          <w:p w14:paraId="173EC5B1" w14:textId="77777777" w:rsidR="00415C3C" w:rsidRDefault="00415C3C" w:rsidP="00932AEC">
            <w:pPr>
              <w:pStyle w:val="SOFinalPerformanceTableText"/>
            </w:pPr>
            <w:r>
              <w:t>Some communication of mathematical ideas, with attempted reasoning and/or arguments.</w:t>
            </w:r>
          </w:p>
          <w:p w14:paraId="5E32C9A7" w14:textId="77777777" w:rsidR="00415C3C" w:rsidRPr="006124DB" w:rsidRDefault="00415C3C" w:rsidP="00932AEC">
            <w:pPr>
              <w:pStyle w:val="SOFinalPerformanceTableText"/>
            </w:pPr>
            <w:r>
              <w:t>Attempted development or testing of a reasonable conjecture.</w:t>
            </w:r>
          </w:p>
        </w:tc>
      </w:tr>
      <w:tr w:rsidR="00415C3C" w:rsidRPr="00445D17" w14:paraId="6F643699" w14:textId="77777777" w:rsidTr="00932AEC">
        <w:trPr>
          <w:cantSplit/>
          <w:jc w:val="center"/>
        </w:trPr>
        <w:tc>
          <w:tcPr>
            <w:tcW w:w="152" w:type="pct"/>
            <w:tcBorders>
              <w:bottom w:val="single" w:sz="2" w:space="0" w:color="auto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14:paraId="0635F210" w14:textId="77777777"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E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14:paraId="5E93F2E1" w14:textId="77777777" w:rsidR="00415C3C" w:rsidRDefault="00415C3C" w:rsidP="00932AEC">
            <w:pPr>
              <w:pStyle w:val="SOFinalPerformanceTableText"/>
            </w:pPr>
            <w:r>
              <w:t>Limited knowledge or understanding of concepts and relationships.</w:t>
            </w:r>
          </w:p>
          <w:p w14:paraId="6CD97BE0" w14:textId="77777777" w:rsidR="00415C3C" w:rsidRDefault="00415C3C" w:rsidP="00932AEC">
            <w:pPr>
              <w:pStyle w:val="SOFinalPerformanceTableText"/>
            </w:pPr>
            <w:r>
              <w:t>Attempted selection and limited application of mathematical techniques or algorithms, with limited accuracy in solving routine problems.</w:t>
            </w:r>
          </w:p>
          <w:p w14:paraId="6E722DEB" w14:textId="77777777" w:rsidR="00415C3C" w:rsidRDefault="00415C3C" w:rsidP="00932AEC">
            <w:pPr>
              <w:pStyle w:val="SOFinalPerformanceTableText"/>
            </w:pPr>
            <w:r>
              <w:t>Attempted application of mathematical models, with limited accuracy.</w:t>
            </w:r>
          </w:p>
          <w:p w14:paraId="2D587FA4" w14:textId="77777777" w:rsidR="00415C3C" w:rsidRPr="006124DB" w:rsidRDefault="00415C3C" w:rsidP="00932AEC">
            <w:pPr>
              <w:pStyle w:val="SOFinalPerformanceTableText"/>
            </w:pPr>
            <w:r>
              <w:t>Attempted use of electronic technology, with limited accuracy in solving routine problems.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14:paraId="37258661" w14:textId="77777777" w:rsidR="00415C3C" w:rsidRDefault="00415C3C" w:rsidP="00932AEC">
            <w:pPr>
              <w:pStyle w:val="SOFinalPerformanceTableText"/>
            </w:pPr>
            <w:r>
              <w:t>Limited interpretation of mathematical results.</w:t>
            </w:r>
          </w:p>
          <w:p w14:paraId="35A0FBE0" w14:textId="77777777" w:rsidR="00415C3C" w:rsidRDefault="00415C3C" w:rsidP="00932AEC">
            <w:pPr>
              <w:pStyle w:val="SOFinalPerformanceTableText"/>
            </w:pPr>
            <w:r>
              <w:t>Limited understanding of the meaning of mathematical results, and their reasonableness or limitations.</w:t>
            </w:r>
          </w:p>
          <w:p w14:paraId="7BEB8289" w14:textId="77777777" w:rsidR="00415C3C" w:rsidRDefault="00415C3C" w:rsidP="00932AEC">
            <w:pPr>
              <w:pStyle w:val="SOFinalPerformanceTableText"/>
            </w:pPr>
            <w:r>
              <w:t>Limited use of appropriate mathematical notation, representations, or terminology, with limited accuracy.</w:t>
            </w:r>
          </w:p>
          <w:p w14:paraId="14FBAA86" w14:textId="77777777" w:rsidR="00415C3C" w:rsidRDefault="00415C3C" w:rsidP="00932AEC">
            <w:pPr>
              <w:pStyle w:val="SOFinalPerformanceTableText"/>
            </w:pPr>
            <w:r>
              <w:t>Attempted communication of mathematical ideas, with limited reasoning.</w:t>
            </w:r>
          </w:p>
          <w:p w14:paraId="15C9879C" w14:textId="77777777" w:rsidR="00415C3C" w:rsidRPr="006124DB" w:rsidRDefault="00415C3C" w:rsidP="00932AEC">
            <w:pPr>
              <w:pStyle w:val="SOFinalPerformanceTableText"/>
            </w:pPr>
            <w:r>
              <w:t>Limited attempt to develop or test a conjecture.</w:t>
            </w:r>
          </w:p>
        </w:tc>
      </w:tr>
    </w:tbl>
    <w:p w14:paraId="728F7DFF" w14:textId="77777777" w:rsidR="00415C3C" w:rsidRDefault="00415C3C" w:rsidP="00415C3C"/>
    <w:sectPr w:rsidR="00415C3C" w:rsidSect="004D3E7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63D4"/>
    <w:multiLevelType w:val="hybridMultilevel"/>
    <w:tmpl w:val="ED78925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A914AF"/>
    <w:multiLevelType w:val="hybridMultilevel"/>
    <w:tmpl w:val="3CB2C426"/>
    <w:lvl w:ilvl="0" w:tplc="A600E7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80186"/>
    <w:multiLevelType w:val="hybridMultilevel"/>
    <w:tmpl w:val="DC1482A2"/>
    <w:lvl w:ilvl="0" w:tplc="ADFE63C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87E66C2"/>
    <w:multiLevelType w:val="hybridMultilevel"/>
    <w:tmpl w:val="D7FC6FC4"/>
    <w:lvl w:ilvl="0" w:tplc="06FA0DEA">
      <w:start w:val="1"/>
      <w:numFmt w:val="lowerRoman"/>
      <w:lvlText w:val="%1)"/>
      <w:lvlJc w:val="left"/>
      <w:pPr>
        <w:ind w:left="720" w:hanging="360"/>
      </w:pPr>
      <w:rPr>
        <w:rFonts w:hint="default"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1017B"/>
    <w:multiLevelType w:val="hybridMultilevel"/>
    <w:tmpl w:val="D3D05F4A"/>
    <w:lvl w:ilvl="0" w:tplc="06FA0DEA">
      <w:start w:val="1"/>
      <w:numFmt w:val="lowerRoman"/>
      <w:lvlText w:val="%1)"/>
      <w:lvlJc w:val="left"/>
      <w:pPr>
        <w:ind w:left="1080" w:hanging="72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129E3"/>
    <w:multiLevelType w:val="hybridMultilevel"/>
    <w:tmpl w:val="05AAAAD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7138FE"/>
    <w:multiLevelType w:val="hybridMultilevel"/>
    <w:tmpl w:val="B956BD36"/>
    <w:lvl w:ilvl="0" w:tplc="78C0E222">
      <w:start w:val="1"/>
      <w:numFmt w:val="bullet"/>
      <w:pStyle w:val="ACBookletBullet1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5C6FF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E36D4"/>
    <w:multiLevelType w:val="hybridMultilevel"/>
    <w:tmpl w:val="926CD3DC"/>
    <w:lvl w:ilvl="0" w:tplc="B5CA8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97227"/>
    <w:multiLevelType w:val="hybridMultilevel"/>
    <w:tmpl w:val="30EE8A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4180306">
    <w:abstractNumId w:val="6"/>
  </w:num>
  <w:num w:numId="2" w16cid:durableId="1173375165">
    <w:abstractNumId w:val="7"/>
  </w:num>
  <w:num w:numId="3" w16cid:durableId="906652130">
    <w:abstractNumId w:val="4"/>
  </w:num>
  <w:num w:numId="4" w16cid:durableId="1063529916">
    <w:abstractNumId w:val="1"/>
  </w:num>
  <w:num w:numId="5" w16cid:durableId="1610501646">
    <w:abstractNumId w:val="8"/>
  </w:num>
  <w:num w:numId="6" w16cid:durableId="1023020995">
    <w:abstractNumId w:val="3"/>
  </w:num>
  <w:num w:numId="7" w16cid:durableId="1384911766">
    <w:abstractNumId w:val="5"/>
  </w:num>
  <w:num w:numId="8" w16cid:durableId="1893233057">
    <w:abstractNumId w:val="2"/>
  </w:num>
  <w:num w:numId="9" w16cid:durableId="168293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9DC"/>
    <w:rsid w:val="001006CE"/>
    <w:rsid w:val="001508D9"/>
    <w:rsid w:val="00197B25"/>
    <w:rsid w:val="001B07E5"/>
    <w:rsid w:val="001B2521"/>
    <w:rsid w:val="001C5197"/>
    <w:rsid w:val="001F0294"/>
    <w:rsid w:val="002001A7"/>
    <w:rsid w:val="00233B10"/>
    <w:rsid w:val="0024328C"/>
    <w:rsid w:val="00257F56"/>
    <w:rsid w:val="00264A9E"/>
    <w:rsid w:val="002744D3"/>
    <w:rsid w:val="002A2CCC"/>
    <w:rsid w:val="00332544"/>
    <w:rsid w:val="00372459"/>
    <w:rsid w:val="00384F67"/>
    <w:rsid w:val="00387DA4"/>
    <w:rsid w:val="00415C3C"/>
    <w:rsid w:val="00430F0A"/>
    <w:rsid w:val="004359DC"/>
    <w:rsid w:val="0044749A"/>
    <w:rsid w:val="00460EC0"/>
    <w:rsid w:val="004941CA"/>
    <w:rsid w:val="004D3E74"/>
    <w:rsid w:val="005010F1"/>
    <w:rsid w:val="00537C5F"/>
    <w:rsid w:val="005667D8"/>
    <w:rsid w:val="005679D8"/>
    <w:rsid w:val="00587C5C"/>
    <w:rsid w:val="005B2EA3"/>
    <w:rsid w:val="005F13C7"/>
    <w:rsid w:val="006079DD"/>
    <w:rsid w:val="00642EA6"/>
    <w:rsid w:val="006530F3"/>
    <w:rsid w:val="00657BD6"/>
    <w:rsid w:val="006668AD"/>
    <w:rsid w:val="00694733"/>
    <w:rsid w:val="006E6181"/>
    <w:rsid w:val="006F3173"/>
    <w:rsid w:val="00745E93"/>
    <w:rsid w:val="0076734B"/>
    <w:rsid w:val="007A33A3"/>
    <w:rsid w:val="007B4CEF"/>
    <w:rsid w:val="007C0A03"/>
    <w:rsid w:val="007C4913"/>
    <w:rsid w:val="007D16B3"/>
    <w:rsid w:val="007E2F0F"/>
    <w:rsid w:val="007F355E"/>
    <w:rsid w:val="0085366F"/>
    <w:rsid w:val="008551B1"/>
    <w:rsid w:val="00864E70"/>
    <w:rsid w:val="008B5532"/>
    <w:rsid w:val="009040F4"/>
    <w:rsid w:val="009432AF"/>
    <w:rsid w:val="00944CCE"/>
    <w:rsid w:val="009970AA"/>
    <w:rsid w:val="009A601D"/>
    <w:rsid w:val="009C729A"/>
    <w:rsid w:val="009F7ED0"/>
    <w:rsid w:val="00AF49B8"/>
    <w:rsid w:val="00B50719"/>
    <w:rsid w:val="00BF1CDB"/>
    <w:rsid w:val="00C53179"/>
    <w:rsid w:val="00C93EC0"/>
    <w:rsid w:val="00CC3333"/>
    <w:rsid w:val="00D651F3"/>
    <w:rsid w:val="00D72E5B"/>
    <w:rsid w:val="00DB13D4"/>
    <w:rsid w:val="00DC2596"/>
    <w:rsid w:val="00DD7301"/>
    <w:rsid w:val="00DE5A00"/>
    <w:rsid w:val="00E16404"/>
    <w:rsid w:val="00E74E9A"/>
    <w:rsid w:val="00E9688F"/>
    <w:rsid w:val="00EE76E8"/>
    <w:rsid w:val="00F03E1B"/>
    <w:rsid w:val="00F05D92"/>
    <w:rsid w:val="00F07B89"/>
    <w:rsid w:val="00F1427F"/>
    <w:rsid w:val="00F21ACB"/>
    <w:rsid w:val="00F331A4"/>
    <w:rsid w:val="00F50CF1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78A8C"/>
  <w15:chartTrackingRefBased/>
  <w15:docId w15:val="{9F70B42E-E6D6-4B85-8C1C-765B0FA8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9DC"/>
    <w:pPr>
      <w:spacing w:after="0" w:line="240" w:lineRule="auto"/>
    </w:pPr>
    <w:rPr>
      <w:rFonts w:ascii="Arial" w:eastAsiaTheme="minorHAnsi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BookletText">
    <w:name w:val="AC Booklet Text"/>
    <w:qFormat/>
    <w:rsid w:val="004359DC"/>
    <w:pPr>
      <w:spacing w:before="120" w:after="120" w:line="240" w:lineRule="auto"/>
    </w:pPr>
    <w:rPr>
      <w:rFonts w:ascii="Arial" w:eastAsiaTheme="minorHAnsi" w:hAnsi="Arial" w:cs="Arial"/>
      <w:lang w:eastAsia="en-US"/>
    </w:rPr>
  </w:style>
  <w:style w:type="paragraph" w:styleId="ListParagraph">
    <w:name w:val="List Paragraph"/>
    <w:basedOn w:val="Normal"/>
    <w:uiPriority w:val="34"/>
    <w:qFormat/>
    <w:rsid w:val="004359DC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customStyle="1" w:styleId="ACBookletHead3">
    <w:name w:val="AC Booklet Head 3"/>
    <w:basedOn w:val="Normal"/>
    <w:qFormat/>
    <w:rsid w:val="004359DC"/>
    <w:pPr>
      <w:spacing w:before="120" w:after="120"/>
      <w:jc w:val="center"/>
    </w:pPr>
    <w:rPr>
      <w:rFonts w:cs="Arial"/>
      <w:b/>
      <w:sz w:val="24"/>
      <w:szCs w:val="24"/>
      <w:shd w:val="clear" w:color="auto" w:fill="FFFFFF"/>
    </w:rPr>
  </w:style>
  <w:style w:type="paragraph" w:customStyle="1" w:styleId="SOFinalBullets">
    <w:name w:val="SO Final Bullets"/>
    <w:link w:val="SOFinalBulletsCharChar"/>
    <w:autoRedefine/>
    <w:rsid w:val="004359DC"/>
    <w:pPr>
      <w:spacing w:after="0" w:line="240" w:lineRule="auto"/>
      <w:ind w:right="-454"/>
    </w:pPr>
    <w:rPr>
      <w:rFonts w:ascii="Arial Narrow" w:eastAsia="MS Mincho" w:hAnsi="Arial Narrow" w:cs="Arial"/>
      <w:b/>
      <w:bCs/>
      <w:color w:val="000000"/>
      <w:sz w:val="24"/>
      <w:szCs w:val="24"/>
      <w:lang w:val="en-US" w:eastAsia="en-US"/>
    </w:rPr>
  </w:style>
  <w:style w:type="character" w:customStyle="1" w:styleId="SOFinalBulletsCharChar">
    <w:name w:val="SO Final Bullets Char Char"/>
    <w:link w:val="SOFinalBullets"/>
    <w:rsid w:val="004359DC"/>
    <w:rPr>
      <w:rFonts w:ascii="Arial Narrow" w:eastAsia="MS Mincho" w:hAnsi="Arial Narrow" w:cs="Arial"/>
      <w:b/>
      <w:bCs/>
      <w:color w:val="000000"/>
      <w:sz w:val="24"/>
      <w:szCs w:val="24"/>
      <w:lang w:val="en-US" w:eastAsia="en-US"/>
    </w:rPr>
  </w:style>
  <w:style w:type="paragraph" w:customStyle="1" w:styleId="Default">
    <w:name w:val="Default"/>
    <w:rsid w:val="004359DC"/>
    <w:pPr>
      <w:autoSpaceDE w:val="0"/>
      <w:autoSpaceDN w:val="0"/>
      <w:adjustRightInd w:val="0"/>
      <w:spacing w:after="0" w:line="240" w:lineRule="auto"/>
    </w:pPr>
    <w:rPr>
      <w:rFonts w:ascii="Arial Narrow" w:eastAsiaTheme="minorHAnsi" w:hAnsi="Arial Narrow" w:cs="Arial Narrow"/>
      <w:color w:val="000000"/>
      <w:sz w:val="24"/>
      <w:szCs w:val="24"/>
      <w:lang w:eastAsia="en-US"/>
    </w:rPr>
  </w:style>
  <w:style w:type="paragraph" w:customStyle="1" w:styleId="ACBookletBullet1">
    <w:name w:val="AC Booklet Bullet 1"/>
    <w:qFormat/>
    <w:rsid w:val="004359DC"/>
    <w:pPr>
      <w:numPr>
        <w:numId w:val="1"/>
      </w:numPr>
      <w:spacing w:before="120" w:after="60" w:line="240" w:lineRule="auto"/>
      <w:ind w:left="714" w:hanging="357"/>
    </w:pPr>
    <w:rPr>
      <w:rFonts w:ascii="Arial" w:eastAsia="Times New Roman" w:hAnsi="Arial" w:cs="Arial"/>
      <w:color w:val="000000"/>
      <w:lang w:val="en-US" w:eastAsia="en-US"/>
    </w:rPr>
  </w:style>
  <w:style w:type="paragraph" w:customStyle="1" w:styleId="ACBookletHead4">
    <w:name w:val="AC Booklet Head 4"/>
    <w:qFormat/>
    <w:rsid w:val="004359DC"/>
    <w:pPr>
      <w:spacing w:before="120" w:after="60" w:line="240" w:lineRule="auto"/>
    </w:pPr>
    <w:rPr>
      <w:rFonts w:ascii="Arial" w:eastAsiaTheme="minorHAnsi" w:hAnsi="Arial" w:cs="Arial"/>
      <w:b/>
      <w:szCs w:val="18"/>
      <w:lang w:eastAsia="en-US"/>
    </w:rPr>
  </w:style>
  <w:style w:type="paragraph" w:customStyle="1" w:styleId="SOFinalPerformanceTableHead1">
    <w:name w:val="SO Final Performance Table Head 1"/>
    <w:rsid w:val="005F13C7"/>
    <w:pPr>
      <w:spacing w:after="0" w:line="240" w:lineRule="auto"/>
    </w:pPr>
    <w:rPr>
      <w:rFonts w:ascii="Arial" w:eastAsia="SimSun" w:hAnsi="Arial" w:cs="Times New Roman"/>
      <w:b/>
      <w:color w:val="FFFFFF"/>
      <w:sz w:val="20"/>
      <w:szCs w:val="24"/>
      <w:lang w:eastAsia="zh-CN"/>
    </w:rPr>
  </w:style>
  <w:style w:type="paragraph" w:customStyle="1" w:styleId="SOFinalPerformanceTableText">
    <w:name w:val="SO Final Performance Table Text"/>
    <w:rsid w:val="005F13C7"/>
    <w:pPr>
      <w:spacing w:before="120" w:after="0" w:line="240" w:lineRule="auto"/>
    </w:pPr>
    <w:rPr>
      <w:rFonts w:ascii="Arial" w:eastAsia="SimSun" w:hAnsi="Arial" w:cs="Times New Roman"/>
      <w:sz w:val="16"/>
      <w:szCs w:val="24"/>
      <w:lang w:eastAsia="zh-CN"/>
    </w:rPr>
  </w:style>
  <w:style w:type="paragraph" w:customStyle="1" w:styleId="SOFinalPerformanceTableLetters">
    <w:name w:val="SO Final Performance Table Letters"/>
    <w:rsid w:val="005F13C7"/>
    <w:pPr>
      <w:spacing w:before="120" w:after="0" w:line="240" w:lineRule="auto"/>
      <w:jc w:val="center"/>
    </w:pPr>
    <w:rPr>
      <w:rFonts w:ascii="Arial" w:eastAsia="SimSun" w:hAnsi="Arial" w:cs="Times New Roman"/>
      <w:b/>
      <w:sz w:val="24"/>
      <w:szCs w:val="24"/>
      <w:lang w:eastAsia="zh-CN"/>
    </w:rPr>
  </w:style>
  <w:style w:type="paragraph" w:customStyle="1" w:styleId="SOFinalHead3PerformanceTable">
    <w:name w:val="SO Final Head 3 (Performance Table)"/>
    <w:rsid w:val="005F13C7"/>
    <w:pPr>
      <w:spacing w:after="240" w:line="240" w:lineRule="auto"/>
    </w:pPr>
    <w:rPr>
      <w:rFonts w:ascii="Arial Narrow" w:eastAsia="Times New Roman" w:hAnsi="Arial Narrow" w:cs="Times New Roman"/>
      <w:b/>
      <w:color w:val="000000"/>
      <w:sz w:val="28"/>
      <w:szCs w:val="24"/>
      <w:lang w:val="en-US" w:eastAsia="en-US"/>
    </w:rPr>
  </w:style>
  <w:style w:type="paragraph" w:customStyle="1" w:styleId="SOFinalBodyText">
    <w:name w:val="SO Final Body Text"/>
    <w:link w:val="SOFinalBodyTextCharChar"/>
    <w:rsid w:val="0085366F"/>
    <w:pPr>
      <w:spacing w:before="120" w:after="0" w:line="240" w:lineRule="auto"/>
    </w:pPr>
    <w:rPr>
      <w:rFonts w:ascii="Arial" w:eastAsia="Times New Roman" w:hAnsi="Arial" w:cs="Times New Roman"/>
      <w:color w:val="000000"/>
      <w:sz w:val="20"/>
      <w:szCs w:val="24"/>
      <w:lang w:val="en-US" w:eastAsia="en-US"/>
    </w:rPr>
  </w:style>
  <w:style w:type="character" w:customStyle="1" w:styleId="SOFinalBodyTextCharChar">
    <w:name w:val="SO Final Body Text Char Char"/>
    <w:link w:val="SOFinalBodyText"/>
    <w:rsid w:val="0085366F"/>
    <w:rPr>
      <w:rFonts w:ascii="Arial" w:eastAsia="Times New Roman" w:hAnsi="Arial" w:cs="Times New Roman"/>
      <w:color w:val="000000"/>
      <w:sz w:val="20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0F3"/>
    <w:rPr>
      <w:rFonts w:ascii="Segoe UI" w:eastAsiaTheme="minorHAns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87C5C"/>
    <w:rPr>
      <w:color w:val="808080"/>
    </w:rPr>
  </w:style>
  <w:style w:type="table" w:styleId="TableGrid">
    <w:name w:val="Table Grid"/>
    <w:basedOn w:val="TableNormal"/>
    <w:uiPriority w:val="39"/>
    <w:rsid w:val="0060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FinalBulletsCoded2-3Letters">
    <w:name w:val="SO Final Bullets Coded (2-3 Letters)"/>
    <w:rsid w:val="007C0A03"/>
    <w:pPr>
      <w:tabs>
        <w:tab w:val="left" w:pos="567"/>
      </w:tabs>
      <w:spacing w:before="60" w:after="0" w:line="240" w:lineRule="auto"/>
      <w:ind w:left="567" w:hanging="567"/>
    </w:pPr>
    <w:rPr>
      <w:rFonts w:ascii="Arial" w:eastAsia="MS Mincho" w:hAnsi="Arial" w:cs="Arial"/>
      <w:color w:val="000000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Hallett Cove School</Company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Steele</dc:creator>
  <cp:keywords/>
  <dc:description/>
  <cp:lastModifiedBy>Ye Jixing</cp:lastModifiedBy>
  <cp:revision>7</cp:revision>
  <cp:lastPrinted>2023-09-26T01:05:00Z</cp:lastPrinted>
  <dcterms:created xsi:type="dcterms:W3CDTF">2021-10-26T03:22:00Z</dcterms:created>
  <dcterms:modified xsi:type="dcterms:W3CDTF">2025-09-22T03:57:00Z</dcterms:modified>
</cp:coreProperties>
</file>